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DC67D" w14:textId="7C61B20C" w:rsidR="00251E14" w:rsidRPr="0065746B" w:rsidRDefault="00251E14" w:rsidP="0065746B">
      <w:pPr>
        <w:jc w:val="center"/>
        <w:rPr>
          <w:rFonts w:ascii="SassoonCRInfant" w:hAnsi="SassoonCRInfant"/>
          <w:sz w:val="32"/>
          <w:u w:val="single"/>
        </w:rPr>
      </w:pPr>
      <w:bookmarkStart w:id="0" w:name="_Hlk72338266"/>
      <w:r w:rsidRPr="00F20B6D">
        <w:rPr>
          <w:rFonts w:cstheme="minorHAnsi"/>
          <w:sz w:val="32"/>
          <w:u w:val="single"/>
        </w:rPr>
        <w:t>Lyppard Grange Primary School</w:t>
      </w:r>
    </w:p>
    <w:p w14:paraId="696746F0" w14:textId="4C297514" w:rsidR="00F20B6D" w:rsidRPr="00F20B6D" w:rsidRDefault="00AB1199" w:rsidP="0065746B">
      <w:pPr>
        <w:jc w:val="center"/>
        <w:rPr>
          <w:rFonts w:cstheme="minorHAnsi"/>
          <w:sz w:val="32"/>
          <w:u w:val="single"/>
        </w:rPr>
      </w:pPr>
      <w:r w:rsidRPr="00F20B6D">
        <w:rPr>
          <w:rFonts w:cstheme="minorHAnsi"/>
          <w:sz w:val="32"/>
          <w:u w:val="single"/>
        </w:rPr>
        <w:t>Progression in</w:t>
      </w:r>
      <w:r w:rsidR="00FC1610" w:rsidRPr="00F20B6D">
        <w:rPr>
          <w:rFonts w:cstheme="minorHAnsi"/>
          <w:sz w:val="32"/>
          <w:u w:val="single"/>
        </w:rPr>
        <w:t xml:space="preserve"> </w:t>
      </w:r>
      <w:r w:rsidR="00251E14" w:rsidRPr="00F20B6D">
        <w:rPr>
          <w:rFonts w:cstheme="minorHAnsi"/>
          <w:sz w:val="32"/>
          <w:u w:val="single"/>
        </w:rPr>
        <w:t>L</w:t>
      </w:r>
      <w:r w:rsidR="00FC1610" w:rsidRPr="00F20B6D">
        <w:rPr>
          <w:rFonts w:cstheme="minorHAnsi"/>
          <w:sz w:val="32"/>
          <w:u w:val="single"/>
        </w:rPr>
        <w:t xml:space="preserve">anguage </w:t>
      </w:r>
      <w:r w:rsidR="00251E14" w:rsidRPr="00F20B6D">
        <w:rPr>
          <w:rFonts w:cstheme="minorHAnsi"/>
          <w:sz w:val="32"/>
          <w:u w:val="single"/>
        </w:rPr>
        <w:t>L</w:t>
      </w:r>
      <w:r w:rsidR="00FC1610" w:rsidRPr="00F20B6D">
        <w:rPr>
          <w:rFonts w:cstheme="minorHAnsi"/>
          <w:sz w:val="32"/>
          <w:u w:val="single"/>
        </w:rPr>
        <w:t xml:space="preserve">earning </w:t>
      </w:r>
      <w:r w:rsidRPr="00F20B6D">
        <w:rPr>
          <w:rFonts w:cstheme="minorHAnsi"/>
          <w:sz w:val="32"/>
          <w:u w:val="single"/>
        </w:rPr>
        <w:t>skills (Spanish)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827"/>
        <w:gridCol w:w="2551"/>
        <w:gridCol w:w="2552"/>
        <w:gridCol w:w="2693"/>
        <w:gridCol w:w="2644"/>
      </w:tblGrid>
      <w:tr w:rsidR="0065746B" w:rsidRPr="00F20B6D" w14:paraId="31ADFCD3" w14:textId="77777777" w:rsidTr="00C57B14">
        <w:trPr>
          <w:trHeight w:val="275"/>
        </w:trPr>
        <w:tc>
          <w:tcPr>
            <w:tcW w:w="988" w:type="dxa"/>
          </w:tcPr>
          <w:bookmarkEnd w:id="0"/>
          <w:p w14:paraId="293A1EF3" w14:textId="77777777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Year</w:t>
            </w:r>
          </w:p>
        </w:tc>
        <w:tc>
          <w:tcPr>
            <w:tcW w:w="3827" w:type="dxa"/>
          </w:tcPr>
          <w:p w14:paraId="6059C13F" w14:textId="69B11245" w:rsidR="0065746B" w:rsidRPr="00317AD0" w:rsidRDefault="00317AD0" w:rsidP="00317AD0">
            <w:pPr>
              <w:jc w:val="center"/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proofErr w:type="gramStart"/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.</w:t>
            </w:r>
            <w:r w:rsidR="0065746B">
              <w:rPr>
                <w:rFonts w:cstheme="minorHAnsi"/>
                <w:sz w:val="20"/>
                <w:szCs w:val="20"/>
              </w:rPr>
              <w:t>Vocabulary</w:t>
            </w:r>
            <w:proofErr w:type="gramEnd"/>
          </w:p>
        </w:tc>
        <w:tc>
          <w:tcPr>
            <w:tcW w:w="2551" w:type="dxa"/>
          </w:tcPr>
          <w:p w14:paraId="35C229E4" w14:textId="62731848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 xml:space="preserve">Speaking and </w:t>
            </w:r>
            <w:proofErr w:type="gramStart"/>
            <w:r w:rsidRPr="00F20B6D">
              <w:rPr>
                <w:rFonts w:cstheme="minorHAnsi"/>
                <w:sz w:val="20"/>
                <w:szCs w:val="20"/>
              </w:rPr>
              <w:t>Listening</w:t>
            </w:r>
            <w:proofErr w:type="gramEnd"/>
          </w:p>
        </w:tc>
        <w:tc>
          <w:tcPr>
            <w:tcW w:w="2552" w:type="dxa"/>
          </w:tcPr>
          <w:p w14:paraId="74CDF2F5" w14:textId="77777777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Reading</w:t>
            </w:r>
          </w:p>
        </w:tc>
        <w:tc>
          <w:tcPr>
            <w:tcW w:w="2693" w:type="dxa"/>
          </w:tcPr>
          <w:p w14:paraId="1BEE86C2" w14:textId="77777777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Writing</w:t>
            </w:r>
          </w:p>
        </w:tc>
        <w:tc>
          <w:tcPr>
            <w:tcW w:w="2644" w:type="dxa"/>
          </w:tcPr>
          <w:p w14:paraId="28B48DBB" w14:textId="77777777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Grammar</w:t>
            </w:r>
          </w:p>
        </w:tc>
      </w:tr>
      <w:tr w:rsidR="0065746B" w:rsidRPr="00F20B6D" w14:paraId="204EB6C2" w14:textId="77777777" w:rsidTr="00C57B14">
        <w:trPr>
          <w:trHeight w:val="1627"/>
        </w:trPr>
        <w:tc>
          <w:tcPr>
            <w:tcW w:w="988" w:type="dxa"/>
          </w:tcPr>
          <w:p w14:paraId="7AC905D6" w14:textId="77777777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Year 3</w:t>
            </w:r>
          </w:p>
        </w:tc>
        <w:tc>
          <w:tcPr>
            <w:tcW w:w="3827" w:type="dxa"/>
          </w:tcPr>
          <w:p w14:paraId="2F4D2D47" w14:textId="45EF2F59" w:rsidR="0094053E" w:rsidRPr="005C0A4E" w:rsidRDefault="00317AD0" w:rsidP="00317AD0">
            <w:pPr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</w:pPr>
            <w:r w:rsidRPr="005930FC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Information about themselves</w:t>
            </w:r>
            <w:r w:rsidR="007065EC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 xml:space="preserve">                    </w:t>
            </w:r>
            <w:r w:rsidR="005930FC" w:rsidRPr="005930FC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w:r w:rsidR="005930FC" w:rsidRPr="005C0A4E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Be able to greet someone is Spanish.                                        To ask someone how they are feeling and say how they are feeling.                         </w:t>
            </w:r>
            <w:r w:rsidR="005930FC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                 </w:t>
            </w:r>
            <w:r w:rsidR="005930FC" w:rsidRPr="005C0A4E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To know numbers 01-10.         </w:t>
            </w:r>
            <w:r w:rsidR="005930FC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                                   </w:t>
            </w:r>
            <w:r w:rsidR="005930FC" w:rsidRPr="005C0A4E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 To ask for and give your age.</w:t>
            </w:r>
            <w:r w:rsidR="005930FC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                                             </w:t>
            </w:r>
            <w:r w:rsidR="005930FC" w:rsidRPr="005C0A4E">
              <w:rPr>
                <w:rFonts w:cstheme="minorHAnsi"/>
                <w:color w:val="000000"/>
                <w:kern w:val="24"/>
                <w:sz w:val="20"/>
                <w:szCs w:val="20"/>
              </w:rPr>
              <w:t xml:space="preserve"> To say the Spanish alphabet.  </w:t>
            </w:r>
            <w:r w:rsidR="0094053E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To say numbers from 10-31 To recite the days of the week                                                                        </w:t>
            </w:r>
            <w:proofErr w:type="gramStart"/>
            <w:r w:rsidR="0094053E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>To</w:t>
            </w:r>
            <w:proofErr w:type="gramEnd"/>
            <w:r w:rsidR="0094053E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recite the months of the year                                                                                To say when their birthday is.                                               To ask and answer what the date is today, yesterday and tomorrow.</w:t>
            </w:r>
          </w:p>
          <w:p w14:paraId="756B64B0" w14:textId="1E047981" w:rsidR="00317AD0" w:rsidRPr="005C0A4E" w:rsidRDefault="005C0A4E" w:rsidP="00317AD0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To Know the names for animals and </w:t>
            </w:r>
            <w:proofErr w:type="gramStart"/>
            <w:r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>pets .</w:t>
            </w:r>
            <w:proofErr w:type="gramEnd"/>
            <w:r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                           </w:t>
            </w:r>
            <w:r w:rsidR="005930FC" w:rsidRPr="005C0A4E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             </w:t>
            </w:r>
          </w:p>
          <w:p w14:paraId="662D58AE" w14:textId="77777777" w:rsidR="00317AD0" w:rsidRPr="00317AD0" w:rsidRDefault="00317AD0" w:rsidP="00317AD0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</w:p>
          <w:p w14:paraId="16F3B742" w14:textId="7A15E351" w:rsidR="0065746B" w:rsidRPr="00D442DB" w:rsidRDefault="0065746B" w:rsidP="00317AD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0D051F2" w14:textId="77777777" w:rsidR="0065746B" w:rsidRPr="00D442DB" w:rsidRDefault="0065746B" w:rsidP="0065746B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Listen to and respond to familiar spoken words.</w:t>
            </w:r>
          </w:p>
          <w:p w14:paraId="020DACAA" w14:textId="77777777" w:rsidR="0065746B" w:rsidRPr="00D442DB" w:rsidRDefault="0065746B" w:rsidP="0065746B">
            <w:pPr>
              <w:rPr>
                <w:rFonts w:cstheme="minorHAnsi"/>
                <w:sz w:val="20"/>
                <w:szCs w:val="20"/>
              </w:rPr>
            </w:pPr>
          </w:p>
          <w:p w14:paraId="2A2F41EC" w14:textId="77777777" w:rsidR="0065746B" w:rsidRPr="00D442DB" w:rsidRDefault="0065746B" w:rsidP="0065746B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 xml:space="preserve">Communicate with others using familiar spoken words </w:t>
            </w:r>
          </w:p>
          <w:p w14:paraId="23864CFC" w14:textId="77777777" w:rsidR="0065746B" w:rsidRPr="00D442DB" w:rsidRDefault="0065746B" w:rsidP="0065746B">
            <w:pPr>
              <w:rPr>
                <w:rFonts w:cstheme="minorHAnsi"/>
                <w:sz w:val="20"/>
                <w:szCs w:val="20"/>
              </w:rPr>
            </w:pPr>
          </w:p>
          <w:p w14:paraId="1ED465B7" w14:textId="7200CB5B" w:rsidR="0065746B" w:rsidRPr="00D442DB" w:rsidRDefault="0065746B" w:rsidP="0065746B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Use correct pronunciation in spoken work.</w:t>
            </w:r>
          </w:p>
        </w:tc>
        <w:tc>
          <w:tcPr>
            <w:tcW w:w="2552" w:type="dxa"/>
          </w:tcPr>
          <w:p w14:paraId="554ED035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Read and understand some familiar words and phrases in written form.</w:t>
            </w:r>
          </w:p>
          <w:p w14:paraId="39C59167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</w:p>
          <w:p w14:paraId="4B9659F8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Read aloud in chorus with confidence and enjoyment from a known text</w:t>
            </w:r>
          </w:p>
        </w:tc>
        <w:tc>
          <w:tcPr>
            <w:tcW w:w="2693" w:type="dxa"/>
          </w:tcPr>
          <w:p w14:paraId="62065B54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Write some familiar simple words using a model</w:t>
            </w:r>
          </w:p>
          <w:p w14:paraId="0D569F8D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</w:p>
          <w:p w14:paraId="28EA965C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Write some familiar words from memory.</w:t>
            </w:r>
          </w:p>
        </w:tc>
        <w:tc>
          <w:tcPr>
            <w:tcW w:w="2644" w:type="dxa"/>
          </w:tcPr>
          <w:p w14:paraId="4A971007" w14:textId="39C3592E" w:rsidR="0065746B" w:rsidRPr="00D442DB" w:rsidRDefault="0065746B" w:rsidP="002A2923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>Recognise masculine and feminine forms of nouns.</w:t>
            </w:r>
            <w:r w:rsidR="00295CA2" w:rsidRPr="00D442DB">
              <w:rPr>
                <w:rFonts w:eastAsia="Calibri" w:cstheme="minorHAnsi"/>
                <w:sz w:val="20"/>
                <w:szCs w:val="20"/>
              </w:rPr>
              <w:t xml:space="preserve"> </w:t>
            </w:r>
            <w:r w:rsidR="002A2923" w:rsidRPr="00D442DB">
              <w:rPr>
                <w:rFonts w:eastAsia="Calibri" w:cstheme="minorHAnsi"/>
                <w:sz w:val="20"/>
                <w:szCs w:val="20"/>
              </w:rPr>
              <w:t xml:space="preserve">                             </w:t>
            </w:r>
          </w:p>
        </w:tc>
      </w:tr>
      <w:tr w:rsidR="0065746B" w:rsidRPr="00F20B6D" w14:paraId="3A57B67E" w14:textId="77777777" w:rsidTr="00C57B14">
        <w:trPr>
          <w:trHeight w:val="2992"/>
        </w:trPr>
        <w:tc>
          <w:tcPr>
            <w:tcW w:w="988" w:type="dxa"/>
          </w:tcPr>
          <w:p w14:paraId="06C5FEA1" w14:textId="77777777" w:rsidR="0065746B" w:rsidRPr="00F20B6D" w:rsidRDefault="0065746B" w:rsidP="00AB119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Year 4</w:t>
            </w:r>
          </w:p>
        </w:tc>
        <w:tc>
          <w:tcPr>
            <w:tcW w:w="3827" w:type="dxa"/>
          </w:tcPr>
          <w:p w14:paraId="310F3D9D" w14:textId="1DE692BC" w:rsidR="00093B08" w:rsidRPr="00DB509F" w:rsidRDefault="0057465A" w:rsidP="00AB1199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Information</w:t>
            </w:r>
            <w:r w:rsidR="00DB509F"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 xml:space="preserve"> about themselves</w:t>
            </w:r>
          </w:p>
          <w:p w14:paraId="4EF88BA1" w14:textId="77777777" w:rsidR="00DB509F" w:rsidRDefault="00DB509F" w:rsidP="00DB509F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>Be able to name family members.</w:t>
            </w:r>
            <w:r w:rsidRPr="00D442DB">
              <w:rPr>
                <w:rFonts w:cstheme="minorHAnsi"/>
                <w:sz w:val="20"/>
                <w:szCs w:val="20"/>
              </w:rPr>
              <w:t xml:space="preserve">   </w:t>
            </w:r>
          </w:p>
          <w:p w14:paraId="46CCF419" w14:textId="77777777" w:rsidR="00DB509F" w:rsidRPr="00DB509F" w:rsidRDefault="00DB509F" w:rsidP="00AB1199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</w:p>
          <w:p w14:paraId="57B4D3FA" w14:textId="3FE31B9D" w:rsidR="00DB509F" w:rsidRPr="00DB509F" w:rsidRDefault="00DB509F" w:rsidP="00AB1199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Daily Life</w:t>
            </w:r>
          </w:p>
          <w:p w14:paraId="4CA1143C" w14:textId="77777777" w:rsidR="00DB509F" w:rsidRDefault="00DB509F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say the colours in Spanish        </w:t>
            </w:r>
          </w:p>
          <w:p w14:paraId="0512D16F" w14:textId="77777777" w:rsidR="00DB509F" w:rsidRDefault="00DB509F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say the body parts in Spanish         </w:t>
            </w:r>
          </w:p>
          <w:p w14:paraId="64439680" w14:textId="77777777" w:rsidR="00DB509F" w:rsidRDefault="00DB509F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say simple adjectives in Spanish </w:t>
            </w:r>
          </w:p>
          <w:p w14:paraId="40895BC3" w14:textId="77777777" w:rsidR="00DB509F" w:rsidRDefault="00DB509F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say range of food and drinks in Spanish.     </w:t>
            </w:r>
          </w:p>
          <w:p w14:paraId="6863D848" w14:textId="77777777" w:rsidR="00DB509F" w:rsidRDefault="00DB509F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say I like/ I don’t like in Spanish           </w:t>
            </w:r>
            <w:r>
              <w:rPr>
                <w:rFonts w:eastAsia="Calibri" w:cstheme="minorHAnsi"/>
                <w:kern w:val="24"/>
                <w:sz w:val="20"/>
                <w:szCs w:val="20"/>
              </w:rPr>
              <w:t xml:space="preserve"> </w:t>
            </w:r>
          </w:p>
          <w:p w14:paraId="35D543D5" w14:textId="77777777" w:rsidR="0057465A" w:rsidRDefault="0057465A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Begin to identify </w:t>
            </w:r>
            <w:proofErr w:type="gramStart"/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>simple  conjunctions</w:t>
            </w:r>
            <w:proofErr w:type="gramEnd"/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</w:t>
            </w:r>
          </w:p>
          <w:p w14:paraId="4F6ED0D5" w14:textId="77777777" w:rsidR="0057465A" w:rsidRDefault="0057465A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</w:p>
          <w:p w14:paraId="572C52D0" w14:textId="51980118" w:rsidR="00DB509F" w:rsidRPr="00DB509F" w:rsidRDefault="0057465A" w:rsidP="00DB509F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</w:t>
            </w:r>
            <w:r w:rsidRPr="00D442DB">
              <w:rPr>
                <w:rFonts w:cstheme="minorHAnsi"/>
                <w:sz w:val="20"/>
                <w:szCs w:val="20"/>
              </w:rPr>
              <w:t xml:space="preserve">                                 </w:t>
            </w:r>
            <w:r w:rsidR="00DB509F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</w:t>
            </w:r>
            <w:r w:rsidR="00DB509F"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  </w:t>
            </w:r>
          </w:p>
          <w:p w14:paraId="50F26D05" w14:textId="77777777" w:rsidR="002E0D9E" w:rsidRPr="00D442DB" w:rsidRDefault="002E0D9E" w:rsidP="00AB1199">
            <w:pPr>
              <w:rPr>
                <w:rFonts w:cstheme="minorHAnsi"/>
                <w:sz w:val="20"/>
                <w:szCs w:val="20"/>
              </w:rPr>
            </w:pPr>
          </w:p>
          <w:p w14:paraId="6A06968D" w14:textId="0197E0D7" w:rsidR="00DB509F" w:rsidRPr="00D442DB" w:rsidRDefault="002E0D9E" w:rsidP="00DB509F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</w:t>
            </w:r>
            <w:r w:rsidR="00BE0F6B"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</w:t>
            </w:r>
          </w:p>
          <w:p w14:paraId="118AFBB3" w14:textId="77777777" w:rsidR="002E0D9E" w:rsidRPr="00D442DB" w:rsidRDefault="002E0D9E" w:rsidP="00AB1199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</w:p>
          <w:p w14:paraId="6E17C09D" w14:textId="731A416E" w:rsidR="002E0D9E" w:rsidRDefault="004651DC" w:rsidP="00AB1199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                               </w:t>
            </w:r>
          </w:p>
          <w:p w14:paraId="399E3DA8" w14:textId="77777777" w:rsidR="00D20671" w:rsidRDefault="002E0D9E" w:rsidP="00AB1199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       </w:t>
            </w:r>
          </w:p>
          <w:p w14:paraId="49E25337" w14:textId="3D61C835" w:rsidR="0065746B" w:rsidRPr="00D442DB" w:rsidRDefault="00BA4B1F" w:rsidP="00AB1199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</w:t>
            </w:r>
            <w:r w:rsidR="004651DC"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</w:t>
            </w:r>
          </w:p>
        </w:tc>
        <w:tc>
          <w:tcPr>
            <w:tcW w:w="2551" w:type="dxa"/>
          </w:tcPr>
          <w:p w14:paraId="1B908776" w14:textId="77777777" w:rsidR="00A44B06" w:rsidRPr="00D442DB" w:rsidRDefault="0065746B" w:rsidP="00A44B06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Memorise and present a short text</w:t>
            </w:r>
          </w:p>
          <w:p w14:paraId="317ACB2C" w14:textId="77777777" w:rsidR="00A44B06" w:rsidRPr="00D442DB" w:rsidRDefault="00A44B06" w:rsidP="00A44B06">
            <w:pPr>
              <w:rPr>
                <w:rFonts w:cstheme="minorHAnsi"/>
                <w:sz w:val="20"/>
                <w:szCs w:val="20"/>
              </w:rPr>
            </w:pPr>
          </w:p>
          <w:p w14:paraId="148F2A4A" w14:textId="25D68360" w:rsidR="00A44B06" w:rsidRPr="00D442DB" w:rsidRDefault="00A44B06" w:rsidP="00A44B06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Listen to and identify words in short phrases</w:t>
            </w:r>
          </w:p>
          <w:p w14:paraId="4AC0BB06" w14:textId="77777777" w:rsidR="00A44B06" w:rsidRPr="00D442DB" w:rsidRDefault="00A44B06" w:rsidP="00A44B06">
            <w:pPr>
              <w:rPr>
                <w:rFonts w:cstheme="minorHAnsi"/>
                <w:sz w:val="20"/>
                <w:szCs w:val="20"/>
              </w:rPr>
            </w:pPr>
          </w:p>
          <w:p w14:paraId="7A5CD79F" w14:textId="5D8F2EA3" w:rsidR="0065746B" w:rsidRPr="00D442DB" w:rsidRDefault="00A44B06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Communicate by asking and answering a wider range of questions</w:t>
            </w:r>
          </w:p>
        </w:tc>
        <w:tc>
          <w:tcPr>
            <w:tcW w:w="2552" w:type="dxa"/>
          </w:tcPr>
          <w:p w14:paraId="56C8F435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Read and understand some familiar written phrases.</w:t>
            </w:r>
          </w:p>
          <w:p w14:paraId="3CF129C4" w14:textId="77777777" w:rsidR="00BA4B1F" w:rsidRPr="00D442DB" w:rsidRDefault="00BA4B1F" w:rsidP="00AB1199">
            <w:pPr>
              <w:rPr>
                <w:rFonts w:cstheme="minorHAnsi"/>
                <w:sz w:val="20"/>
                <w:szCs w:val="20"/>
              </w:rPr>
            </w:pPr>
          </w:p>
          <w:p w14:paraId="764D826C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Follow a short text by listening and reading, saying some of the text.</w:t>
            </w:r>
          </w:p>
          <w:p w14:paraId="3745F704" w14:textId="77777777" w:rsidR="00BA4B1F" w:rsidRPr="00D442DB" w:rsidRDefault="00BA4B1F" w:rsidP="00AB1199">
            <w:pPr>
              <w:rPr>
                <w:rFonts w:cstheme="minorHAnsi"/>
                <w:sz w:val="20"/>
                <w:szCs w:val="20"/>
              </w:rPr>
            </w:pPr>
          </w:p>
          <w:p w14:paraId="16915C07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 xml:space="preserve">Read a wider range of words phrases and sentences aloud. </w:t>
            </w:r>
          </w:p>
        </w:tc>
        <w:tc>
          <w:tcPr>
            <w:tcW w:w="2693" w:type="dxa"/>
          </w:tcPr>
          <w:p w14:paraId="61843682" w14:textId="77777777" w:rsidR="0065746B" w:rsidRPr="00D442DB" w:rsidRDefault="0065746B" w:rsidP="00AB1199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Write some familiar words and phrases without help.</w:t>
            </w:r>
          </w:p>
        </w:tc>
        <w:tc>
          <w:tcPr>
            <w:tcW w:w="2644" w:type="dxa"/>
          </w:tcPr>
          <w:p w14:paraId="264566A9" w14:textId="77777777" w:rsidR="00B72D8D" w:rsidRPr="00D442DB" w:rsidRDefault="0065746B" w:rsidP="000B15B1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>Understand how masculine and feminine nouns are formed</w:t>
            </w:r>
            <w:r w:rsidR="00B72D8D" w:rsidRPr="00D442DB">
              <w:rPr>
                <w:rFonts w:eastAsia="Calibri" w:cstheme="minorHAnsi"/>
                <w:sz w:val="20"/>
                <w:szCs w:val="20"/>
              </w:rPr>
              <w:t>.</w:t>
            </w:r>
          </w:p>
          <w:p w14:paraId="5C679C11" w14:textId="02F3D60E" w:rsidR="00B72D8D" w:rsidRPr="00D442DB" w:rsidRDefault="00B72D8D" w:rsidP="00687A72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 xml:space="preserve">Begin to understand the position of the adjectives in a sentence. </w:t>
            </w:r>
            <w:r w:rsidR="002A2923" w:rsidRPr="00D442DB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43A1CA9A" w14:textId="77777777" w:rsidR="009603C3" w:rsidRPr="00D442DB" w:rsidRDefault="00D34324" w:rsidP="000B15B1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>Begin to use simple plural rules</w:t>
            </w:r>
          </w:p>
          <w:p w14:paraId="282BFB62" w14:textId="12258864" w:rsidR="00D34324" w:rsidRPr="00D442DB" w:rsidRDefault="00D34324" w:rsidP="000B15B1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>Id</w:t>
            </w:r>
            <w:r w:rsidR="00BE505C" w:rsidRPr="00D442DB">
              <w:rPr>
                <w:rFonts w:eastAsia="Calibri" w:cstheme="minorHAnsi"/>
                <w:sz w:val="20"/>
                <w:szCs w:val="20"/>
              </w:rPr>
              <w:t>entify the conjunction ‘and’ ‘because’</w:t>
            </w:r>
          </w:p>
        </w:tc>
      </w:tr>
      <w:tr w:rsidR="0065746B" w:rsidRPr="00F20B6D" w14:paraId="04E8C907" w14:textId="77777777" w:rsidTr="00C57B14">
        <w:trPr>
          <w:trHeight w:val="2087"/>
        </w:trPr>
        <w:tc>
          <w:tcPr>
            <w:tcW w:w="988" w:type="dxa"/>
          </w:tcPr>
          <w:p w14:paraId="5200DC16" w14:textId="77777777" w:rsidR="0065746B" w:rsidRPr="00F20B6D" w:rsidRDefault="0065746B" w:rsidP="00966A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3827" w:type="dxa"/>
          </w:tcPr>
          <w:p w14:paraId="63503A94" w14:textId="77777777" w:rsidR="0057465A" w:rsidRPr="00DB509F" w:rsidRDefault="00F5593D" w:rsidP="0057465A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A02923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</w:t>
            </w:r>
            <w:r w:rsidR="0057465A"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Information about themselves</w:t>
            </w:r>
          </w:p>
          <w:p w14:paraId="296EA69E" w14:textId="77777777" w:rsidR="0057465A" w:rsidRDefault="0057465A" w:rsidP="0057465A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name a range of hobbies and activities in Spanish. </w:t>
            </w:r>
          </w:p>
          <w:p w14:paraId="132C7C45" w14:textId="06F96A46" w:rsidR="0057465A" w:rsidRDefault="0057465A" w:rsidP="0057465A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</w:t>
            </w:r>
          </w:p>
          <w:p w14:paraId="4CA3E28F" w14:textId="77777777" w:rsidR="0057465A" w:rsidRDefault="0057465A" w:rsidP="0057465A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express likes and dislikes in Spanish  </w:t>
            </w:r>
          </w:p>
          <w:p w14:paraId="27B97E53" w14:textId="2CA81F63" w:rsidR="0057465A" w:rsidRPr="00DB509F" w:rsidRDefault="0057465A" w:rsidP="0057465A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                           </w:t>
            </w:r>
          </w:p>
          <w:p w14:paraId="122FF146" w14:textId="77777777" w:rsidR="0057465A" w:rsidRPr="00DB509F" w:rsidRDefault="0057465A" w:rsidP="0057465A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Daily Life</w:t>
            </w:r>
          </w:p>
          <w:p w14:paraId="2C231EB5" w14:textId="77777777" w:rsidR="0098782B" w:rsidRPr="00D442DB" w:rsidRDefault="0098782B" w:rsidP="0098782B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A02923">
              <w:rPr>
                <w:rFonts w:eastAsia="+mn-ea" w:cstheme="minorHAnsi"/>
                <w:color w:val="000000"/>
                <w:kern w:val="24"/>
                <w:sz w:val="20"/>
                <w:szCs w:val="20"/>
                <w:lang w:val="en-US"/>
              </w:rPr>
              <w:t xml:space="preserve">Say what buildings can be found on the high street and use adjectives to describe them                                                                   </w:t>
            </w:r>
            <w:r w:rsidRPr="00A02923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                                                                          </w:t>
            </w:r>
          </w:p>
          <w:p w14:paraId="3A00E645" w14:textId="77777777" w:rsidR="0057465A" w:rsidRPr="00DB509F" w:rsidRDefault="0057465A" w:rsidP="0057465A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</w:t>
            </w:r>
            <w:r w:rsidRPr="00D442DB">
              <w:rPr>
                <w:rFonts w:cstheme="minorHAnsi"/>
                <w:sz w:val="20"/>
                <w:szCs w:val="20"/>
              </w:rPr>
              <w:t xml:space="preserve">                                 </w:t>
            </w:r>
            <w:r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</w:t>
            </w: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  </w:t>
            </w:r>
          </w:p>
          <w:p w14:paraId="4F8EC20D" w14:textId="77777777" w:rsidR="0057465A" w:rsidRPr="00DB509F" w:rsidRDefault="0057465A" w:rsidP="0057465A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 xml:space="preserve">The World Around them. </w:t>
            </w:r>
          </w:p>
          <w:p w14:paraId="33B75550" w14:textId="77777777" w:rsidR="0057465A" w:rsidRDefault="0057465A" w:rsidP="0057465A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Be able to recall days of the week in Spanish  </w:t>
            </w:r>
          </w:p>
          <w:p w14:paraId="054F9F49" w14:textId="77777777" w:rsidR="0057465A" w:rsidRDefault="0057465A" w:rsidP="0057465A">
            <w:pPr>
              <w:rPr>
                <w:rFonts w:eastAsia="Calibri" w:cstheme="minorHAnsi"/>
                <w:color w:val="000000"/>
                <w:kern w:val="24"/>
              </w:rPr>
            </w:pPr>
            <w:r w:rsidRPr="00A02923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>Be able to say the date in Spanish</w:t>
            </w:r>
            <w:r w:rsidRPr="00977151">
              <w:rPr>
                <w:rFonts w:eastAsia="Calibri" w:cstheme="minorHAnsi"/>
                <w:color w:val="000000"/>
                <w:kern w:val="24"/>
              </w:rPr>
              <w:t xml:space="preserve">   </w:t>
            </w:r>
          </w:p>
          <w:p w14:paraId="69A3D940" w14:textId="77777777" w:rsidR="0057465A" w:rsidRDefault="0057465A" w:rsidP="0057465A">
            <w:pPr>
              <w:rPr>
                <w:rFonts w:eastAsia="+mn-ea" w:cstheme="minorHAnsi"/>
                <w:color w:val="000000"/>
                <w:kern w:val="24"/>
                <w:sz w:val="20"/>
                <w:szCs w:val="20"/>
                <w:lang w:val="en-US"/>
              </w:rPr>
            </w:pPr>
            <w:r>
              <w:rPr>
                <w:rFonts w:eastAsia="Calibri" w:cstheme="minorHAnsi"/>
                <w:color w:val="000000"/>
                <w:kern w:val="24"/>
              </w:rPr>
              <w:t>B</w:t>
            </w:r>
            <w:r w:rsidRPr="00A02923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>e able to say what the weather is like in Spanish</w:t>
            </w:r>
            <w:r w:rsidRPr="00A02923">
              <w:rPr>
                <w:rFonts w:eastAsia="+mn-ea" w:cstheme="minorHAnsi"/>
                <w:color w:val="000000"/>
                <w:kern w:val="24"/>
                <w:sz w:val="20"/>
                <w:szCs w:val="20"/>
                <w:lang w:val="en-US"/>
              </w:rPr>
              <w:t xml:space="preserve"> </w:t>
            </w:r>
          </w:p>
          <w:p w14:paraId="5F25A4A6" w14:textId="32B75686" w:rsidR="00F5593D" w:rsidRPr="00D442DB" w:rsidRDefault="00F5593D" w:rsidP="009878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683CA0E" w14:textId="77777777" w:rsidR="00BA4B1F" w:rsidRPr="00D442DB" w:rsidRDefault="00BA4B1F" w:rsidP="00BA4B1F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Pick out some detail from short spoken passages</w:t>
            </w:r>
          </w:p>
          <w:p w14:paraId="633AC340" w14:textId="77777777" w:rsidR="00BA4B1F" w:rsidRPr="00D442DB" w:rsidRDefault="00BA4B1F" w:rsidP="00BA4B1F">
            <w:pPr>
              <w:rPr>
                <w:rFonts w:cstheme="minorHAnsi"/>
                <w:sz w:val="20"/>
                <w:szCs w:val="20"/>
              </w:rPr>
            </w:pPr>
          </w:p>
          <w:p w14:paraId="137B5977" w14:textId="77777777" w:rsidR="00BA4B1F" w:rsidRPr="00D442DB" w:rsidRDefault="00BA4B1F" w:rsidP="00BA4B1F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Enjoy interacting even when they hear unfamiliar language.</w:t>
            </w:r>
          </w:p>
          <w:p w14:paraId="40E91B55" w14:textId="77777777" w:rsidR="00BA4B1F" w:rsidRPr="00D442DB" w:rsidRDefault="00BA4B1F" w:rsidP="00BA4B1F">
            <w:pPr>
              <w:rPr>
                <w:rFonts w:cstheme="minorHAnsi"/>
                <w:sz w:val="20"/>
                <w:szCs w:val="20"/>
              </w:rPr>
            </w:pPr>
          </w:p>
          <w:p w14:paraId="3F717A5C" w14:textId="60616562" w:rsidR="0065746B" w:rsidRPr="00D442DB" w:rsidRDefault="0065746B" w:rsidP="00BA4B1F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Join in a short conversation</w:t>
            </w:r>
          </w:p>
          <w:p w14:paraId="0675EB1F" w14:textId="2CE3A17F" w:rsidR="0057465A" w:rsidRPr="00D442DB" w:rsidRDefault="0065746B" w:rsidP="0057465A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Make a short presentation using a given model.</w:t>
            </w:r>
            <w:r w:rsidR="0057465A"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</w:t>
            </w:r>
          </w:p>
          <w:p w14:paraId="4C0F62C9" w14:textId="77777777" w:rsidR="0057465A" w:rsidRDefault="0057465A" w:rsidP="0057465A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</w:p>
          <w:p w14:paraId="0ADCE10C" w14:textId="664CFA70" w:rsidR="0057465A" w:rsidRDefault="0057465A" w:rsidP="0057465A">
            <w:pPr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</w:pPr>
            <w:r w:rsidRPr="00977151">
              <w:rPr>
                <w:rFonts w:eastAsia="Calibri" w:cstheme="minorHAnsi"/>
                <w:color w:val="000000"/>
                <w:kern w:val="24"/>
              </w:rPr>
              <w:t xml:space="preserve">      </w:t>
            </w:r>
            <w:r>
              <w:rPr>
                <w:rFonts w:eastAsia="Calibri" w:cstheme="minorHAnsi"/>
                <w:color w:val="000000"/>
                <w:kern w:val="24"/>
              </w:rPr>
              <w:t xml:space="preserve">                                           </w:t>
            </w:r>
            <w:r w:rsidRPr="00A02923"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  <w:t xml:space="preserve">.  </w:t>
            </w:r>
          </w:p>
          <w:p w14:paraId="56B242FA" w14:textId="77777777" w:rsidR="0057465A" w:rsidRPr="00A02923" w:rsidRDefault="0057465A" w:rsidP="0057465A">
            <w:pPr>
              <w:rPr>
                <w:rFonts w:eastAsia="Calibri" w:cstheme="minorHAnsi"/>
                <w:color w:val="000000"/>
                <w:kern w:val="24"/>
                <w:sz w:val="20"/>
                <w:szCs w:val="20"/>
              </w:rPr>
            </w:pPr>
          </w:p>
          <w:p w14:paraId="7F6FE61F" w14:textId="050369B7" w:rsidR="0065746B" w:rsidRPr="00D442DB" w:rsidRDefault="0065746B" w:rsidP="005746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2DC3724" w14:textId="77777777" w:rsidR="0065746B" w:rsidRPr="00D442DB" w:rsidRDefault="0065746B" w:rsidP="00966A77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Read and understand some of the main points from a text</w:t>
            </w:r>
          </w:p>
          <w:p w14:paraId="553C0790" w14:textId="77777777" w:rsidR="0065746B" w:rsidRPr="00D442DB" w:rsidRDefault="0065746B" w:rsidP="00966A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AFB14F3" w14:textId="77777777" w:rsidR="0065746B" w:rsidRPr="00D442DB" w:rsidRDefault="0065746B" w:rsidP="00966A77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Understand how a simple sentence is written</w:t>
            </w:r>
          </w:p>
          <w:p w14:paraId="0D5FA5DE" w14:textId="77777777" w:rsidR="0065746B" w:rsidRPr="00D442DB" w:rsidRDefault="0065746B" w:rsidP="00966A77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Write words, phrases and a few sentences using a model.</w:t>
            </w:r>
          </w:p>
        </w:tc>
        <w:tc>
          <w:tcPr>
            <w:tcW w:w="2644" w:type="dxa"/>
          </w:tcPr>
          <w:p w14:paraId="54CE1DFA" w14:textId="5F6776EE" w:rsidR="00460E59" w:rsidRPr="00D442DB" w:rsidRDefault="0065746B" w:rsidP="00460E59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>Begin to understand how the noun changes when it is written in the masculine and feminine form</w:t>
            </w:r>
            <w:r w:rsidR="00460E59" w:rsidRPr="00D442DB">
              <w:rPr>
                <w:rFonts w:eastAsia="Calibri" w:cstheme="minorHAnsi"/>
                <w:sz w:val="20"/>
                <w:szCs w:val="20"/>
              </w:rPr>
              <w:t xml:space="preserve">           </w:t>
            </w:r>
          </w:p>
          <w:p w14:paraId="1E15EBF0" w14:textId="77777777" w:rsidR="00687A72" w:rsidRDefault="00064C6D" w:rsidP="00460E59">
            <w:pPr>
              <w:spacing w:after="200" w:line="276" w:lineRule="auto"/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>To know and use simple action verbs and use them in the I form.</w:t>
            </w:r>
          </w:p>
          <w:p w14:paraId="03521E6E" w14:textId="11EE7982" w:rsidR="00731F35" w:rsidRPr="00D442DB" w:rsidRDefault="00731F35" w:rsidP="00460E59">
            <w:pPr>
              <w:spacing w:after="200" w:line="276" w:lineRule="auto"/>
              <w:rPr>
                <w:rFonts w:eastAsia="Calibri" w:cstheme="minorHAnsi"/>
                <w:kern w:val="24"/>
                <w:sz w:val="20"/>
                <w:szCs w:val="20"/>
              </w:rPr>
            </w:pPr>
            <w:r>
              <w:rPr>
                <w:rFonts w:eastAsia="Calibri" w:cstheme="minorHAnsi"/>
                <w:kern w:val="24"/>
                <w:sz w:val="20"/>
                <w:szCs w:val="20"/>
              </w:rPr>
              <w:t xml:space="preserve">To apply taught plural rules. </w:t>
            </w:r>
          </w:p>
          <w:p w14:paraId="4D123704" w14:textId="2A948097" w:rsidR="00064C6D" w:rsidRPr="00D442DB" w:rsidRDefault="00064C6D" w:rsidP="00460E59">
            <w:pPr>
              <w:spacing w:after="200" w:line="276" w:lineRule="auto"/>
              <w:rPr>
                <w:rFonts w:eastAsia="Calibri" w:cstheme="minorHAnsi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To recognise and use simple conjunctions (and, but also).    </w:t>
            </w:r>
          </w:p>
          <w:p w14:paraId="296AE53B" w14:textId="0260D7F1" w:rsidR="0065746B" w:rsidRPr="00D442DB" w:rsidRDefault="0065746B" w:rsidP="004A2398">
            <w:pPr>
              <w:spacing w:after="200" w:line="276" w:lineRule="auto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65746B" w:rsidRPr="00F20B6D" w14:paraId="68CA0D8C" w14:textId="77777777" w:rsidTr="00C57B14">
        <w:trPr>
          <w:trHeight w:val="1614"/>
        </w:trPr>
        <w:tc>
          <w:tcPr>
            <w:tcW w:w="988" w:type="dxa"/>
          </w:tcPr>
          <w:p w14:paraId="7174B4AF" w14:textId="77777777" w:rsidR="0065746B" w:rsidRPr="00F20B6D" w:rsidRDefault="0065746B" w:rsidP="00966A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20B6D">
              <w:rPr>
                <w:rFonts w:cstheme="minorHAnsi"/>
                <w:sz w:val="20"/>
                <w:szCs w:val="20"/>
              </w:rPr>
              <w:t>Year 6</w:t>
            </w:r>
          </w:p>
        </w:tc>
        <w:tc>
          <w:tcPr>
            <w:tcW w:w="3827" w:type="dxa"/>
          </w:tcPr>
          <w:p w14:paraId="0B2DB32F" w14:textId="77777777" w:rsidR="0098782B" w:rsidRPr="00DB509F" w:rsidRDefault="0098782B" w:rsidP="0098782B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Information about themselves</w:t>
            </w:r>
          </w:p>
          <w:p w14:paraId="7181B8C5" w14:textId="5ED8FA58" w:rsidR="0098782B" w:rsidRPr="00731F35" w:rsidRDefault="000D6B00" w:rsidP="0098782B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731F35">
              <w:rPr>
                <w:rFonts w:eastAsia="Calibri" w:cstheme="minorHAnsi"/>
                <w:kern w:val="24"/>
                <w:sz w:val="20"/>
                <w:szCs w:val="20"/>
              </w:rPr>
              <w:t xml:space="preserve">To use all the </w:t>
            </w:r>
            <w:r w:rsidR="00731F35" w:rsidRPr="00731F35">
              <w:rPr>
                <w:rFonts w:eastAsia="Calibri" w:cstheme="minorHAnsi"/>
                <w:kern w:val="24"/>
                <w:sz w:val="20"/>
                <w:szCs w:val="20"/>
              </w:rPr>
              <w:t>previously</w:t>
            </w:r>
            <w:r w:rsidRPr="00731F35">
              <w:rPr>
                <w:rFonts w:eastAsia="Calibri" w:cstheme="minorHAnsi"/>
                <w:kern w:val="24"/>
                <w:sz w:val="20"/>
                <w:szCs w:val="20"/>
              </w:rPr>
              <w:t xml:space="preserve"> taught vocabulary to </w:t>
            </w:r>
            <w:r w:rsidR="00731F35" w:rsidRPr="00731F35">
              <w:rPr>
                <w:rFonts w:eastAsia="Calibri" w:cstheme="minorHAnsi"/>
                <w:kern w:val="24"/>
                <w:sz w:val="20"/>
                <w:szCs w:val="20"/>
              </w:rPr>
              <w:t xml:space="preserve">talk about themselves </w:t>
            </w:r>
          </w:p>
          <w:p w14:paraId="189A542E" w14:textId="77777777" w:rsidR="0098782B" w:rsidRPr="00DB509F" w:rsidRDefault="0098782B" w:rsidP="0098782B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>Daily Life</w:t>
            </w:r>
          </w:p>
          <w:p w14:paraId="7189A24C" w14:textId="6BD6306A" w:rsidR="0098782B" w:rsidRDefault="000D6B00" w:rsidP="0098782B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  <w:r w:rsidRPr="00356BC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>To be able to describe their dream house using nouns and adjectives.</w:t>
            </w:r>
          </w:p>
          <w:p w14:paraId="48244202" w14:textId="77777777" w:rsidR="0098782B" w:rsidRPr="00DB509F" w:rsidRDefault="0098782B" w:rsidP="0098782B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</w:t>
            </w:r>
            <w:r w:rsidRPr="00D442DB">
              <w:rPr>
                <w:rFonts w:cstheme="minorHAnsi"/>
                <w:sz w:val="20"/>
                <w:szCs w:val="20"/>
              </w:rPr>
              <w:t xml:space="preserve">                                 </w:t>
            </w:r>
            <w:r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</w:t>
            </w: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                                  </w:t>
            </w:r>
          </w:p>
          <w:p w14:paraId="32051F11" w14:textId="77777777" w:rsidR="0098782B" w:rsidRPr="00DB509F" w:rsidRDefault="0098782B" w:rsidP="0098782B">
            <w:pPr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</w:pPr>
            <w:r w:rsidRPr="00DB509F">
              <w:rPr>
                <w:rFonts w:eastAsia="Calibri" w:cstheme="minorHAnsi"/>
                <w:color w:val="FF0000"/>
                <w:kern w:val="24"/>
                <w:sz w:val="20"/>
                <w:szCs w:val="20"/>
              </w:rPr>
              <w:t xml:space="preserve">The World Around them. </w:t>
            </w:r>
          </w:p>
          <w:p w14:paraId="248051D8" w14:textId="77777777" w:rsidR="000D6B00" w:rsidRDefault="000D6B00" w:rsidP="000D6B00">
            <w:pPr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</w:pPr>
            <w:r w:rsidRPr="00356BC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 xml:space="preserve">Be able to identify and name Spanish speaking countries across the world.   </w:t>
            </w:r>
          </w:p>
          <w:p w14:paraId="347525A9" w14:textId="5713F4F8" w:rsidR="0065746B" w:rsidRPr="00D442DB" w:rsidRDefault="000D6B00" w:rsidP="000D6B00">
            <w:pPr>
              <w:rPr>
                <w:rFonts w:cstheme="minorHAnsi"/>
                <w:sz w:val="20"/>
                <w:szCs w:val="20"/>
              </w:rPr>
            </w:pPr>
            <w:r w:rsidRPr="00356BC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>To be able to name different accommodation types, methods of travel food and activities</w:t>
            </w:r>
            <w:r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 xml:space="preserve">                 </w:t>
            </w:r>
            <w:r w:rsidRPr="00356BC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2551" w:type="dxa"/>
          </w:tcPr>
          <w:p w14:paraId="35D47874" w14:textId="77777777" w:rsidR="008165A5" w:rsidRDefault="008165A5" w:rsidP="008165A5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Listen to and understand the main points from short spoken passage.</w:t>
            </w:r>
          </w:p>
          <w:p w14:paraId="487D8294" w14:textId="77777777" w:rsidR="008165A5" w:rsidRPr="00D442DB" w:rsidRDefault="008165A5" w:rsidP="008165A5">
            <w:pPr>
              <w:rPr>
                <w:rFonts w:cstheme="minorHAnsi"/>
                <w:sz w:val="20"/>
                <w:szCs w:val="20"/>
              </w:rPr>
            </w:pPr>
          </w:p>
          <w:p w14:paraId="6812CB54" w14:textId="77777777" w:rsidR="008165A5" w:rsidRDefault="008165A5" w:rsidP="008165A5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Give a presentation in a clear audible voice</w:t>
            </w:r>
          </w:p>
          <w:p w14:paraId="0BF0A9D8" w14:textId="77777777" w:rsidR="008165A5" w:rsidRDefault="008165A5" w:rsidP="008165A5">
            <w:pPr>
              <w:rPr>
                <w:rFonts w:cstheme="minorHAnsi"/>
                <w:sz w:val="20"/>
                <w:szCs w:val="20"/>
              </w:rPr>
            </w:pPr>
          </w:p>
          <w:p w14:paraId="1F8618BD" w14:textId="08C0E9CE" w:rsidR="0098782B" w:rsidRDefault="0065746B" w:rsidP="0098782B">
            <w:pPr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Converse briefly without prompts.</w:t>
            </w:r>
            <w:r w:rsidR="0098782B" w:rsidRPr="00356BC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 xml:space="preserve"> </w:t>
            </w:r>
          </w:p>
          <w:p w14:paraId="766FC972" w14:textId="77777777" w:rsidR="0098782B" w:rsidRPr="00356BC0" w:rsidRDefault="0098782B" w:rsidP="0098782B">
            <w:pPr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</w:pPr>
            <w:r w:rsidRPr="00356BC0">
              <w:rPr>
                <w:rFonts w:ascii="Calibri" w:eastAsia="Calibri" w:hAnsi="Calibri" w:cs="Calibri"/>
                <w:color w:val="000000"/>
                <w:kern w:val="24"/>
                <w:sz w:val="20"/>
                <w:szCs w:val="20"/>
              </w:rPr>
              <w:t xml:space="preserve">                            </w:t>
            </w:r>
          </w:p>
          <w:p w14:paraId="1783B07F" w14:textId="5DDF357D" w:rsidR="0065746B" w:rsidRPr="00D442DB" w:rsidRDefault="0065746B" w:rsidP="0098782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216C457" w14:textId="77777777" w:rsidR="0065746B" w:rsidRDefault="0065746B" w:rsidP="00966A77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Read aloud with confidence, enjoyment and expression in chorus or individually.</w:t>
            </w:r>
          </w:p>
          <w:p w14:paraId="4F262FB5" w14:textId="77777777" w:rsidR="008165A5" w:rsidRPr="00D442DB" w:rsidRDefault="008165A5" w:rsidP="00966A77">
            <w:pPr>
              <w:rPr>
                <w:rFonts w:cstheme="minorHAnsi"/>
                <w:sz w:val="20"/>
                <w:szCs w:val="20"/>
              </w:rPr>
            </w:pPr>
          </w:p>
          <w:p w14:paraId="2E770D08" w14:textId="67A12C07" w:rsidR="0065746B" w:rsidRPr="00D442DB" w:rsidRDefault="0065746B" w:rsidP="00966A77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 xml:space="preserve">Read and understand the main points and some detail from a short-written passage. </w:t>
            </w:r>
          </w:p>
        </w:tc>
        <w:tc>
          <w:tcPr>
            <w:tcW w:w="2693" w:type="dxa"/>
          </w:tcPr>
          <w:p w14:paraId="283BB410" w14:textId="77777777" w:rsidR="0065746B" w:rsidRDefault="0065746B" w:rsidP="00966A77">
            <w:pPr>
              <w:rPr>
                <w:rFonts w:cstheme="minorHAnsi"/>
                <w:sz w:val="20"/>
                <w:szCs w:val="20"/>
              </w:rPr>
            </w:pPr>
            <w:r w:rsidRPr="00D442DB">
              <w:rPr>
                <w:rFonts w:cstheme="minorHAnsi"/>
                <w:sz w:val="20"/>
                <w:szCs w:val="20"/>
              </w:rPr>
              <w:t>Write several sentences from memory.</w:t>
            </w:r>
          </w:p>
          <w:p w14:paraId="4CF40469" w14:textId="77777777" w:rsidR="008165A5" w:rsidRPr="00D442DB" w:rsidRDefault="008165A5" w:rsidP="00966A77">
            <w:pPr>
              <w:rPr>
                <w:rFonts w:cstheme="minorHAnsi"/>
                <w:sz w:val="20"/>
                <w:szCs w:val="20"/>
              </w:rPr>
            </w:pPr>
          </w:p>
          <w:p w14:paraId="1577A095" w14:textId="77777777" w:rsidR="0065746B" w:rsidRPr="00D442DB" w:rsidRDefault="0065746B" w:rsidP="00966A77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D442DB">
              <w:rPr>
                <w:rFonts w:cstheme="minorHAnsi"/>
                <w:sz w:val="20"/>
                <w:szCs w:val="20"/>
              </w:rPr>
              <w:t>Develop a short text using a model.</w:t>
            </w:r>
            <w:r w:rsidRPr="00D442DB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644" w:type="dxa"/>
          </w:tcPr>
          <w:p w14:paraId="45CC9626" w14:textId="4C8B2C6F" w:rsidR="00687A72" w:rsidRPr="00D442DB" w:rsidRDefault="001B12F5" w:rsidP="001B12F5">
            <w:pPr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sz w:val="20"/>
                <w:szCs w:val="20"/>
              </w:rPr>
              <w:t>To create grammatically correct sentences using adjectives</w:t>
            </w:r>
            <w:r w:rsidR="00866A50">
              <w:rPr>
                <w:rFonts w:eastAsia="Calibri" w:cstheme="minorHAnsi"/>
                <w:sz w:val="20"/>
                <w:szCs w:val="20"/>
              </w:rPr>
              <w:t xml:space="preserve">, </w:t>
            </w:r>
            <w:r w:rsidRPr="00D442DB">
              <w:rPr>
                <w:rFonts w:eastAsia="Calibri" w:cstheme="minorHAnsi"/>
                <w:sz w:val="20"/>
                <w:szCs w:val="20"/>
              </w:rPr>
              <w:t>nouns</w:t>
            </w:r>
            <w:r w:rsidR="00866A50">
              <w:rPr>
                <w:rFonts w:eastAsia="Calibri" w:cstheme="minorHAnsi"/>
                <w:sz w:val="20"/>
                <w:szCs w:val="20"/>
              </w:rPr>
              <w:t xml:space="preserve">, plurals and conjunctions. </w:t>
            </w:r>
          </w:p>
          <w:p w14:paraId="614769A4" w14:textId="77777777" w:rsidR="00D442DB" w:rsidRDefault="00D442DB" w:rsidP="001B12F5">
            <w:pPr>
              <w:rPr>
                <w:rFonts w:eastAsia="Calibri" w:cstheme="minorHAnsi"/>
                <w:kern w:val="24"/>
                <w:sz w:val="20"/>
                <w:szCs w:val="20"/>
              </w:rPr>
            </w:pPr>
          </w:p>
          <w:p w14:paraId="28D99330" w14:textId="060AA422" w:rsidR="0065746B" w:rsidRPr="00D442DB" w:rsidRDefault="00687A72" w:rsidP="001B12F5">
            <w:pPr>
              <w:rPr>
                <w:rFonts w:eastAsia="Calibri" w:cstheme="minorHAnsi"/>
                <w:sz w:val="20"/>
                <w:szCs w:val="20"/>
              </w:rPr>
            </w:pPr>
            <w:r w:rsidRPr="00D442DB">
              <w:rPr>
                <w:rFonts w:eastAsia="Calibri" w:cstheme="minorHAnsi"/>
                <w:kern w:val="24"/>
                <w:sz w:val="20"/>
                <w:szCs w:val="20"/>
              </w:rPr>
              <w:t xml:space="preserve">To know and use simple verbs in the he/she and we form                                                   </w:t>
            </w:r>
          </w:p>
          <w:p w14:paraId="37E8607B" w14:textId="5D9D5A4F" w:rsidR="001B12F5" w:rsidRPr="00D442DB" w:rsidRDefault="001B12F5" w:rsidP="001B12F5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769FCBF" w14:textId="77777777" w:rsidR="004A2398" w:rsidRDefault="004A2398" w:rsidP="004A2398">
      <w:pPr>
        <w:rPr>
          <w:rFonts w:ascii="SassoonCRInfant" w:hAnsi="SassoonCRInfant"/>
          <w:sz w:val="36"/>
          <w:szCs w:val="36"/>
          <w:u w:val="single"/>
        </w:rPr>
      </w:pPr>
    </w:p>
    <w:sectPr w:rsidR="004A2398" w:rsidSect="00AB11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199"/>
    <w:rsid w:val="000447B6"/>
    <w:rsid w:val="00064C6D"/>
    <w:rsid w:val="00093B08"/>
    <w:rsid w:val="000A098C"/>
    <w:rsid w:val="000B15B1"/>
    <w:rsid w:val="000C7622"/>
    <w:rsid w:val="000D6B00"/>
    <w:rsid w:val="001476AE"/>
    <w:rsid w:val="00151E50"/>
    <w:rsid w:val="001B12F5"/>
    <w:rsid w:val="00251E14"/>
    <w:rsid w:val="00271192"/>
    <w:rsid w:val="0028656C"/>
    <w:rsid w:val="00295CA2"/>
    <w:rsid w:val="002A2923"/>
    <w:rsid w:val="002C33C6"/>
    <w:rsid w:val="002E0D9E"/>
    <w:rsid w:val="00317AD0"/>
    <w:rsid w:val="00356BC0"/>
    <w:rsid w:val="00460E59"/>
    <w:rsid w:val="004651DC"/>
    <w:rsid w:val="00495DDC"/>
    <w:rsid w:val="004A2398"/>
    <w:rsid w:val="004F1B7F"/>
    <w:rsid w:val="004F3C68"/>
    <w:rsid w:val="0057465A"/>
    <w:rsid w:val="00592C0C"/>
    <w:rsid w:val="005930FC"/>
    <w:rsid w:val="005C0A4E"/>
    <w:rsid w:val="006405B8"/>
    <w:rsid w:val="0065746B"/>
    <w:rsid w:val="00687A72"/>
    <w:rsid w:val="006B3BA3"/>
    <w:rsid w:val="007065EC"/>
    <w:rsid w:val="00731F35"/>
    <w:rsid w:val="007D5A56"/>
    <w:rsid w:val="008165A5"/>
    <w:rsid w:val="00866A50"/>
    <w:rsid w:val="009056B6"/>
    <w:rsid w:val="00922B6F"/>
    <w:rsid w:val="0094053E"/>
    <w:rsid w:val="0095026A"/>
    <w:rsid w:val="009603C3"/>
    <w:rsid w:val="00966A77"/>
    <w:rsid w:val="0098782B"/>
    <w:rsid w:val="00A02923"/>
    <w:rsid w:val="00A44B06"/>
    <w:rsid w:val="00AB1199"/>
    <w:rsid w:val="00AD6416"/>
    <w:rsid w:val="00AF0980"/>
    <w:rsid w:val="00B5503C"/>
    <w:rsid w:val="00B72D8D"/>
    <w:rsid w:val="00BA37BB"/>
    <w:rsid w:val="00BA4B1F"/>
    <w:rsid w:val="00BE0F6B"/>
    <w:rsid w:val="00BE505C"/>
    <w:rsid w:val="00BE5DA3"/>
    <w:rsid w:val="00C57B14"/>
    <w:rsid w:val="00D20671"/>
    <w:rsid w:val="00D34324"/>
    <w:rsid w:val="00D442DB"/>
    <w:rsid w:val="00DB509F"/>
    <w:rsid w:val="00DE44A6"/>
    <w:rsid w:val="00E47D97"/>
    <w:rsid w:val="00E73591"/>
    <w:rsid w:val="00EE28D5"/>
    <w:rsid w:val="00F20B6D"/>
    <w:rsid w:val="00F42E66"/>
    <w:rsid w:val="00F5593D"/>
    <w:rsid w:val="00FC1610"/>
    <w:rsid w:val="00FD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E7143"/>
  <w15:chartTrackingRefBased/>
  <w15:docId w15:val="{3FB01884-8F11-4B6B-85AA-81A70F8CF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1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7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2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cedwards</dc:creator>
  <cp:keywords/>
  <dc:description/>
  <cp:lastModifiedBy>Claire Edwards</cp:lastModifiedBy>
  <cp:revision>63</cp:revision>
  <dcterms:created xsi:type="dcterms:W3CDTF">2019-01-08T10:22:00Z</dcterms:created>
  <dcterms:modified xsi:type="dcterms:W3CDTF">2024-08-23T20:49:00Z</dcterms:modified>
</cp:coreProperties>
</file>