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435"/>
        <w:tblW w:w="15299" w:type="dxa"/>
        <w:shd w:val="clear" w:color="auto" w:fill="66FFFF"/>
        <w:tblLook w:val="04A0" w:firstRow="1" w:lastRow="0" w:firstColumn="1" w:lastColumn="0" w:noHBand="0" w:noVBand="1"/>
      </w:tblPr>
      <w:tblGrid>
        <w:gridCol w:w="5354"/>
        <w:gridCol w:w="9945"/>
      </w:tblGrid>
      <w:tr w:rsidR="00F75E43" w14:paraId="3A4CDFD0" w14:textId="77777777" w:rsidTr="00F75E43">
        <w:trPr>
          <w:trHeight w:val="649"/>
        </w:trPr>
        <w:tc>
          <w:tcPr>
            <w:tcW w:w="15299" w:type="dxa"/>
            <w:gridSpan w:val="2"/>
            <w:shd w:val="clear" w:color="auto" w:fill="BAF7F8"/>
          </w:tcPr>
          <w:p w14:paraId="1725F929" w14:textId="77777777" w:rsidR="00F75E43" w:rsidRPr="00134E12" w:rsidRDefault="00F75E43" w:rsidP="00F75E43">
            <w:pPr>
              <w:jc w:val="center"/>
              <w:rPr>
                <w:rFonts w:ascii="Sassoon Primary Std" w:hAnsi="Sassoon Primary Std"/>
                <w:b/>
                <w:bCs/>
                <w:sz w:val="36"/>
                <w:szCs w:val="36"/>
              </w:rPr>
            </w:pPr>
            <w:proofErr w:type="spellStart"/>
            <w:r w:rsidRPr="00134E12">
              <w:rPr>
                <w:rFonts w:ascii="Sassoon Primary Std" w:hAnsi="Sassoon Primary Std"/>
                <w:b/>
                <w:bCs/>
                <w:sz w:val="36"/>
                <w:szCs w:val="36"/>
              </w:rPr>
              <w:t>Lyppard</w:t>
            </w:r>
            <w:proofErr w:type="spellEnd"/>
            <w:r w:rsidRPr="00134E12">
              <w:rPr>
                <w:rFonts w:ascii="Sassoon Primary Std" w:hAnsi="Sassoon Primary Std"/>
                <w:b/>
                <w:bCs/>
                <w:sz w:val="36"/>
                <w:szCs w:val="36"/>
              </w:rPr>
              <w:t xml:space="preserve"> Grange</w:t>
            </w:r>
          </w:p>
          <w:p w14:paraId="26D451A5" w14:textId="77777777" w:rsidR="00F75E43" w:rsidRPr="00134E12" w:rsidRDefault="00F75E43" w:rsidP="00F75E43">
            <w:pPr>
              <w:jc w:val="center"/>
              <w:rPr>
                <w:rFonts w:ascii="Sassoon Primary Std" w:hAnsi="Sassoon Primary Std"/>
                <w:b/>
                <w:bCs/>
                <w:sz w:val="32"/>
                <w:szCs w:val="32"/>
              </w:rPr>
            </w:pPr>
            <w:r w:rsidRPr="00134E12">
              <w:rPr>
                <w:rFonts w:ascii="Sassoon Primary Std" w:hAnsi="Sassoon Primary Std"/>
                <w:b/>
                <w:bCs/>
                <w:sz w:val="36"/>
                <w:szCs w:val="36"/>
              </w:rPr>
              <w:t>DT Knowledge organiser</w:t>
            </w:r>
          </w:p>
        </w:tc>
      </w:tr>
      <w:tr w:rsidR="00F75E43" w:rsidRPr="00C948CE" w14:paraId="7BF8A649" w14:textId="77777777" w:rsidTr="00F75E43">
        <w:trPr>
          <w:trHeight w:val="422"/>
        </w:trPr>
        <w:tc>
          <w:tcPr>
            <w:tcW w:w="5354" w:type="dxa"/>
            <w:shd w:val="clear" w:color="auto" w:fill="BAF7F8"/>
          </w:tcPr>
          <w:p w14:paraId="3233033C" w14:textId="77777777" w:rsidR="00F75E43" w:rsidRPr="00134E12" w:rsidRDefault="00F75E43" w:rsidP="00F75E43">
            <w:pPr>
              <w:jc w:val="center"/>
              <w:rPr>
                <w:rFonts w:ascii="Sassoon Primary Std" w:hAnsi="Sassoon Primary Std"/>
                <w:sz w:val="28"/>
                <w:szCs w:val="28"/>
              </w:rPr>
            </w:pPr>
            <w:r w:rsidRPr="00134E12">
              <w:rPr>
                <w:rFonts w:ascii="Sassoon Primary Std" w:hAnsi="Sassoon Primary Std"/>
                <w:sz w:val="28"/>
                <w:szCs w:val="28"/>
              </w:rPr>
              <w:t xml:space="preserve">Year </w:t>
            </w:r>
            <w:r>
              <w:rPr>
                <w:rFonts w:ascii="Sassoon Primary Std" w:hAnsi="Sassoon Primary Std"/>
                <w:sz w:val="28"/>
                <w:szCs w:val="28"/>
              </w:rPr>
              <w:t>6</w:t>
            </w:r>
          </w:p>
        </w:tc>
        <w:tc>
          <w:tcPr>
            <w:tcW w:w="9945" w:type="dxa"/>
            <w:shd w:val="clear" w:color="auto" w:fill="BAF7F8"/>
          </w:tcPr>
          <w:p w14:paraId="6A0FD203" w14:textId="77777777" w:rsidR="00F75E43" w:rsidRPr="00C948CE" w:rsidRDefault="00F75E43" w:rsidP="00F75E43">
            <w:pPr>
              <w:rPr>
                <w:rFonts w:ascii="Sassoon Primary Std" w:hAnsi="Sassoon Primary Std"/>
                <w:sz w:val="32"/>
                <w:szCs w:val="32"/>
              </w:rPr>
            </w:pPr>
            <w:r>
              <w:rPr>
                <w:rFonts w:ascii="Sassoon Primary Std" w:hAnsi="Sassoon Primary Std"/>
                <w:sz w:val="32"/>
                <w:szCs w:val="32"/>
              </w:rPr>
              <w:t xml:space="preserve">Mechanical systems </w:t>
            </w:r>
            <w:r w:rsidRPr="00C948CE">
              <w:rPr>
                <w:rFonts w:ascii="Sassoon Primary Std" w:hAnsi="Sassoon Primary Std"/>
                <w:sz w:val="32"/>
                <w:szCs w:val="32"/>
              </w:rPr>
              <w:t xml:space="preserve"> – </w:t>
            </w:r>
            <w:r>
              <w:rPr>
                <w:rFonts w:ascii="Sassoon Primary Std" w:hAnsi="Sassoon Primary Std"/>
                <w:sz w:val="32"/>
                <w:szCs w:val="32"/>
              </w:rPr>
              <w:t xml:space="preserve">More Complex Electrical Systems </w:t>
            </w:r>
          </w:p>
        </w:tc>
      </w:tr>
      <w:tr w:rsidR="00F75E43" w:rsidRPr="00532879" w14:paraId="2A3B37B0" w14:textId="77777777" w:rsidTr="00F75E43">
        <w:trPr>
          <w:trHeight w:val="726"/>
        </w:trPr>
        <w:tc>
          <w:tcPr>
            <w:tcW w:w="15299" w:type="dxa"/>
            <w:gridSpan w:val="2"/>
            <w:shd w:val="clear" w:color="auto" w:fill="BAF7F8"/>
          </w:tcPr>
          <w:p w14:paraId="0D103FA0" w14:textId="77777777" w:rsidR="00F75E43" w:rsidRPr="00134E12" w:rsidRDefault="00F75E43" w:rsidP="00F75E43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43658F67" w14:textId="77777777" w:rsidR="00F75E43" w:rsidRPr="00134E12" w:rsidRDefault="00F75E43" w:rsidP="00F75E43">
            <w:pPr>
              <w:rPr>
                <w:rFonts w:ascii="Sassoon Primary Std" w:hAnsi="Sassoon Primary Std"/>
                <w:sz w:val="24"/>
                <w:szCs w:val="24"/>
              </w:rPr>
            </w:pPr>
            <w:r w:rsidRPr="00134E12">
              <w:rPr>
                <w:rFonts w:ascii="Sassoon Primary Std" w:hAnsi="Sassoon Primary Std"/>
                <w:sz w:val="24"/>
                <w:szCs w:val="24"/>
              </w:rPr>
              <w:t xml:space="preserve">Design, make and evaluate a _________________ (product) for ______________(user) for _____________________(purpose) – (to be completed by year group) </w:t>
            </w:r>
          </w:p>
        </w:tc>
      </w:tr>
    </w:tbl>
    <w:p w14:paraId="30B89815" w14:textId="25EDEF49" w:rsidR="002244A6" w:rsidRDefault="00147D0E">
      <w:pPr>
        <w:rPr>
          <w:rFonts w:ascii="Sassoon Primary Std" w:hAnsi="Sassoon Primary St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70720" behindDoc="0" locked="0" layoutInCell="1" allowOverlap="1" wp14:anchorId="56112654" wp14:editId="3401780C">
            <wp:simplePos x="0" y="0"/>
            <wp:positionH relativeFrom="margin">
              <wp:align>left</wp:align>
            </wp:positionH>
            <wp:positionV relativeFrom="paragraph">
              <wp:posOffset>1514475</wp:posOffset>
            </wp:positionV>
            <wp:extent cx="1600200" cy="1630045"/>
            <wp:effectExtent l="0" t="0" r="0" b="8255"/>
            <wp:wrapSquare wrapText="bothSides"/>
            <wp:docPr id="602432806" name="Picture 1" descr="A group of cardboard boxes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432806" name="Picture 1" descr="A group of cardboard boxes on a 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E43">
        <w:rPr>
          <w:noProof/>
        </w:rPr>
        <w:drawing>
          <wp:anchor distT="0" distB="0" distL="114300" distR="114300" simplePos="0" relativeHeight="251866624" behindDoc="0" locked="0" layoutInCell="1" allowOverlap="1" wp14:anchorId="0468DADE" wp14:editId="4EFF7C41">
            <wp:simplePos x="0" y="0"/>
            <wp:positionH relativeFrom="column">
              <wp:posOffset>4143375</wp:posOffset>
            </wp:positionH>
            <wp:positionV relativeFrom="paragraph">
              <wp:posOffset>1600200</wp:posOffset>
            </wp:positionV>
            <wp:extent cx="1724025" cy="1546225"/>
            <wp:effectExtent l="0" t="0" r="9525" b="0"/>
            <wp:wrapSquare wrapText="bothSides"/>
            <wp:docPr id="1965012891" name="Picture 1" descr="A pair of boxes with drawings on th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012891" name="Picture 1" descr="A pair of boxes with drawings on the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200">
        <w:rPr>
          <w:rFonts w:ascii="Sassoon Primary Std" w:hAnsi="Sassoon Primary Std"/>
          <w:sz w:val="24"/>
          <w:szCs w:val="24"/>
        </w:rPr>
        <w:t>Ex</w:t>
      </w:r>
      <w:r w:rsidR="002155A6" w:rsidRPr="00532879">
        <w:rPr>
          <w:rFonts w:ascii="Sassoon Primary Std" w:hAnsi="Sassoon Primary Std"/>
          <w:sz w:val="24"/>
          <w:szCs w:val="24"/>
        </w:rPr>
        <w:t>amples of</w:t>
      </w:r>
      <w:r w:rsidR="00F2417E" w:rsidRPr="00532879">
        <w:rPr>
          <w:rFonts w:ascii="Sassoon Primary Std" w:hAnsi="Sassoon Primary Std"/>
          <w:sz w:val="24"/>
          <w:szCs w:val="24"/>
        </w:rPr>
        <w:t xml:space="preserve"> </w:t>
      </w:r>
      <w:r w:rsidR="009C4ECC" w:rsidRPr="00532879">
        <w:rPr>
          <w:rFonts w:ascii="Sassoon Primary Std" w:hAnsi="Sassoon Primary Std"/>
          <w:sz w:val="24"/>
          <w:szCs w:val="24"/>
        </w:rPr>
        <w:t>possible design and</w:t>
      </w:r>
      <w:r w:rsidR="002155A6" w:rsidRPr="00532879">
        <w:rPr>
          <w:rFonts w:ascii="Sassoon Primary Std" w:hAnsi="Sassoon Primary Std"/>
          <w:sz w:val="24"/>
          <w:szCs w:val="24"/>
        </w:rPr>
        <w:t xml:space="preserve"> make</w:t>
      </w:r>
      <w:r w:rsidR="009C4ECC" w:rsidRPr="00532879">
        <w:rPr>
          <w:rFonts w:ascii="Sassoon Primary Std" w:hAnsi="Sassoon Primary Std"/>
          <w:sz w:val="24"/>
          <w:szCs w:val="24"/>
        </w:rPr>
        <w:t xml:space="preserve"> tasks</w:t>
      </w:r>
      <w:r w:rsidR="002155A6" w:rsidRPr="00532879">
        <w:rPr>
          <w:rFonts w:ascii="Sassoon Primary Std" w:hAnsi="Sassoon Primary Std"/>
          <w:sz w:val="24"/>
          <w:szCs w:val="24"/>
        </w:rPr>
        <w:t xml:space="preserve">- </w:t>
      </w:r>
      <w:r w:rsidR="004E21C6" w:rsidRPr="00627357">
        <w:rPr>
          <w:color w:val="0070C0"/>
        </w:rPr>
        <w:t>alarms, security systems, e</w:t>
      </w:r>
      <w:r w:rsidR="00F75E43">
        <w:rPr>
          <w:color w:val="0070C0"/>
        </w:rPr>
        <w:t>le</w:t>
      </w:r>
      <w:r w:rsidR="004E21C6" w:rsidRPr="00627357">
        <w:rPr>
          <w:color w:val="0070C0"/>
        </w:rPr>
        <w:t>ctrical board games,</w:t>
      </w:r>
      <w:r w:rsidR="000D73D2">
        <w:rPr>
          <w:color w:val="0070C0"/>
        </w:rPr>
        <w:t xml:space="preserve"> greetings card with buzzer/ bulb or alarm system.</w:t>
      </w:r>
    </w:p>
    <w:tbl>
      <w:tblPr>
        <w:tblStyle w:val="TableGrid"/>
        <w:tblpPr w:leftFromText="180" w:rightFromText="180" w:vertAnchor="text" w:horzAnchor="margin" w:tblpY="2687"/>
        <w:tblW w:w="10768" w:type="dxa"/>
        <w:shd w:val="clear" w:color="auto" w:fill="CEC6C9"/>
        <w:tblLook w:val="04A0" w:firstRow="1" w:lastRow="0" w:firstColumn="1" w:lastColumn="0" w:noHBand="0" w:noVBand="1"/>
      </w:tblPr>
      <w:tblGrid>
        <w:gridCol w:w="10768"/>
      </w:tblGrid>
      <w:tr w:rsidR="00F75E43" w:rsidRPr="001473E8" w14:paraId="07C0A7AB" w14:textId="77777777" w:rsidTr="00F75E43">
        <w:tc>
          <w:tcPr>
            <w:tcW w:w="10768" w:type="dxa"/>
            <w:shd w:val="clear" w:color="auto" w:fill="B4C6E7" w:themeFill="accent1" w:themeFillTint="66"/>
          </w:tcPr>
          <w:p w14:paraId="0D403074" w14:textId="6B41F94D" w:rsidR="00F75E43" w:rsidRPr="003A222C" w:rsidRDefault="00F75E43" w:rsidP="00F75E43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473E8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Year </w:t>
            </w:r>
            <w:r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6 </w:t>
            </w:r>
            <w:r w:rsidRPr="001473E8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objective- </w:t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728F8A7C" w14:textId="2758B520" w:rsidR="00F75E43" w:rsidRPr="003A222C" w:rsidRDefault="00F75E43" w:rsidP="00F75E43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75E43" w:rsidRPr="001473E8" w14:paraId="6AFB87D7" w14:textId="77777777" w:rsidTr="00F75E43">
        <w:trPr>
          <w:trHeight w:val="564"/>
        </w:trPr>
        <w:tc>
          <w:tcPr>
            <w:tcW w:w="10768" w:type="dxa"/>
            <w:shd w:val="clear" w:color="auto" w:fill="B4C6E7" w:themeFill="accent1" w:themeFillTint="66"/>
          </w:tcPr>
          <w:p w14:paraId="04ECFEE7" w14:textId="77777777" w:rsidR="00F75E43" w:rsidRPr="00F75E43" w:rsidRDefault="00F75E43" w:rsidP="00F75E43">
            <w:pPr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</w:pPr>
            <w:r w:rsidRPr="00F75E43"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t xml:space="preserve">Key knowledge- </w:t>
            </w:r>
          </w:p>
          <w:p w14:paraId="12FB84BD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Understand and use electrical systems</w:t>
            </w:r>
          </w:p>
          <w:p w14:paraId="5644DEDD" w14:textId="77777777" w:rsidR="00095C60" w:rsidRPr="00095C60" w:rsidRDefault="00095C60" w:rsidP="00095C60">
            <w:pPr>
              <w:pStyle w:val="ListParagraph"/>
              <w:numPr>
                <w:ilvl w:val="0"/>
                <w:numId w:val="34"/>
              </w:numPr>
              <w:spacing w:after="160" w:line="259" w:lineRule="auto"/>
              <w:rPr>
                <w:rFonts w:ascii="SassoonPrimaryInfant" w:hAnsi="SassoonPrimaryInfant"/>
                <w:sz w:val="28"/>
                <w:szCs w:val="28"/>
              </w:rPr>
            </w:pPr>
            <w:r w:rsidRPr="00095C60">
              <w:rPr>
                <w:rFonts w:ascii="SassoonPrimaryInfant" w:hAnsi="SassoonPrimaryInfant"/>
                <w:sz w:val="24"/>
                <w:szCs w:val="24"/>
              </w:rPr>
              <w:t>Apply an understanding of computing to program, monitor and control</w:t>
            </w:r>
          </w:p>
          <w:p w14:paraId="5EB5D534" w14:textId="77777777" w:rsidR="00095C60" w:rsidRPr="00095C60" w:rsidRDefault="00095C60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95C60">
              <w:rPr>
                <w:rFonts w:ascii="SassoonPrimaryInfant" w:hAnsi="SassoonPrimaryInfant"/>
                <w:sz w:val="24"/>
                <w:szCs w:val="24"/>
              </w:rPr>
              <w:t>Create and modify a computer control program to enable an electrical product to work automatically in response to the environment</w:t>
            </w:r>
          </w:p>
          <w:p w14:paraId="2701FD67" w14:textId="77777777" w:rsidR="00F75E43" w:rsidRPr="00F75E43" w:rsidRDefault="00F75E43" w:rsidP="00F75E43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12631616" w14:textId="77777777" w:rsidR="00F75E43" w:rsidRPr="00F75E43" w:rsidRDefault="00F75E43" w:rsidP="00F75E43">
            <w:pPr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</w:pPr>
            <w:r w:rsidRPr="00F75E43">
              <w:rPr>
                <w:rFonts w:ascii="SassoonPrimaryInfant" w:hAnsi="SassoonPrimaryInfant"/>
                <w:b/>
                <w:bCs/>
                <w:sz w:val="28"/>
                <w:szCs w:val="28"/>
                <w:u w:val="single"/>
              </w:rPr>
              <w:t xml:space="preserve">Key Skills- </w:t>
            </w:r>
          </w:p>
          <w:p w14:paraId="7E531045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Use research to develop a design specification</w:t>
            </w:r>
          </w:p>
          <w:p w14:paraId="53A435CE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Communicate ideas through annotated sketches/ circuit diagrams</w:t>
            </w:r>
          </w:p>
          <w:p w14:paraId="5DB0FAB9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Formulate a step-by-step plan, listing tools, equipment, materials and components</w:t>
            </w:r>
          </w:p>
          <w:p w14:paraId="698F71B5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Select and assemble materials connecting electrical components to make a reliable, functional product</w:t>
            </w:r>
          </w:p>
          <w:p w14:paraId="0174A6D2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Continually evaluate and modify the working features of the product</w:t>
            </w:r>
          </w:p>
          <w:p w14:paraId="73308719" w14:textId="77777777" w:rsidR="00F75E43" w:rsidRPr="00F75E43" w:rsidRDefault="00F75E43" w:rsidP="00095C60">
            <w:pPr>
              <w:pStyle w:val="ListParagraph"/>
              <w:numPr>
                <w:ilvl w:val="0"/>
                <w:numId w:val="3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F75E43">
              <w:rPr>
                <w:rFonts w:ascii="SassoonPrimaryInfant" w:hAnsi="SassoonPrimaryInfant"/>
                <w:sz w:val="24"/>
                <w:szCs w:val="24"/>
              </w:rPr>
              <w:t>Test the system to demonstrate its effectiveness</w:t>
            </w:r>
          </w:p>
          <w:p w14:paraId="27BBCEDC" w14:textId="77777777" w:rsidR="00F75E43" w:rsidRPr="00F75E43" w:rsidRDefault="00F75E43" w:rsidP="00F75E43">
            <w:pPr>
              <w:rPr>
                <w:rFonts w:ascii="SassoonPrimaryInfant" w:hAnsi="SassoonPrimaryInfant"/>
              </w:rPr>
            </w:pPr>
          </w:p>
        </w:tc>
      </w:tr>
    </w:tbl>
    <w:p w14:paraId="0621D160" w14:textId="0B2EB410" w:rsidR="006508DA" w:rsidRDefault="00F75E43">
      <w:pPr>
        <w:rPr>
          <w:rFonts w:ascii="Sassoon Primary Std" w:hAnsi="Sassoon Primary Std"/>
          <w:sz w:val="24"/>
          <w:szCs w:val="24"/>
        </w:rPr>
      </w:pPr>
      <w:r w:rsidRPr="006A43A7">
        <w:rPr>
          <w:noProof/>
          <w:u w:val="single"/>
        </w:rPr>
        <w:t xml:space="preserve"> </w:t>
      </w:r>
      <w:r w:rsidR="004E21C6">
        <w:rPr>
          <w:noProof/>
        </w:rPr>
        <w:drawing>
          <wp:anchor distT="0" distB="0" distL="114300" distR="114300" simplePos="0" relativeHeight="251865600" behindDoc="0" locked="0" layoutInCell="1" allowOverlap="1" wp14:anchorId="53F1818B" wp14:editId="485B02F1">
            <wp:simplePos x="0" y="0"/>
            <wp:positionH relativeFrom="column">
              <wp:posOffset>1695450</wp:posOffset>
            </wp:positionH>
            <wp:positionV relativeFrom="paragraph">
              <wp:posOffset>8890</wp:posOffset>
            </wp:positionV>
            <wp:extent cx="2280285" cy="1504950"/>
            <wp:effectExtent l="0" t="0" r="5715" b="0"/>
            <wp:wrapSquare wrapText="bothSides"/>
            <wp:docPr id="1663428770" name="Picture 2" descr="Steady Hand Game - KS2 DT Lesson Pl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eady Hand Game - KS2 DT Lesson Plan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21C6" w:rsidRPr="004E21C6">
        <w:t xml:space="preserve"> </w:t>
      </w:r>
    </w:p>
    <w:p w14:paraId="3131B84E" w14:textId="31CF978A" w:rsidR="006508DA" w:rsidRDefault="00147D0E">
      <w:pPr>
        <w:rPr>
          <w:rFonts w:ascii="Sassoon Primary Std" w:hAnsi="Sassoon Primary St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72768" behindDoc="0" locked="0" layoutInCell="1" allowOverlap="1" wp14:anchorId="008034B4" wp14:editId="2B20D0A9">
            <wp:simplePos x="0" y="0"/>
            <wp:positionH relativeFrom="column">
              <wp:posOffset>883285</wp:posOffset>
            </wp:positionH>
            <wp:positionV relativeFrom="paragraph">
              <wp:posOffset>1562100</wp:posOffset>
            </wp:positionV>
            <wp:extent cx="1685925" cy="1494108"/>
            <wp:effectExtent l="0" t="0" r="0" b="0"/>
            <wp:wrapSquare wrapText="bothSides"/>
            <wp:docPr id="438920945" name="Picture 1" descr="A box with a pictur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920945" name="Picture 1" descr="A box with a picture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94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C60">
        <w:rPr>
          <w:noProof/>
        </w:rPr>
        <w:drawing>
          <wp:anchor distT="0" distB="0" distL="114300" distR="114300" simplePos="0" relativeHeight="251871744" behindDoc="0" locked="0" layoutInCell="1" allowOverlap="1" wp14:anchorId="74683A89" wp14:editId="57D33AE0">
            <wp:simplePos x="0" y="0"/>
            <wp:positionH relativeFrom="column">
              <wp:posOffset>2635885</wp:posOffset>
            </wp:positionH>
            <wp:positionV relativeFrom="paragraph">
              <wp:posOffset>1466850</wp:posOffset>
            </wp:positionV>
            <wp:extent cx="1809750" cy="1458032"/>
            <wp:effectExtent l="0" t="0" r="0" b="8890"/>
            <wp:wrapSquare wrapText="bothSides"/>
            <wp:docPr id="773499845" name="Picture 1" descr="Hands holding a white board with wire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499845" name="Picture 1" descr="Hands holding a white board with wires and wir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58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81D528" w14:textId="03268D70" w:rsidR="004E21C6" w:rsidRDefault="004E21C6">
      <w:pPr>
        <w:rPr>
          <w:rFonts w:ascii="Sassoon Primary Std" w:hAnsi="Sassoon Primary Std"/>
          <w:sz w:val="24"/>
          <w:szCs w:val="24"/>
        </w:rPr>
      </w:pPr>
    </w:p>
    <w:p w14:paraId="28F77E2B" w14:textId="4592F50C" w:rsidR="004E21C6" w:rsidRDefault="004E21C6">
      <w:pPr>
        <w:rPr>
          <w:rFonts w:ascii="Sassoon Primary Std" w:hAnsi="Sassoon Primary Std"/>
          <w:sz w:val="24"/>
          <w:szCs w:val="24"/>
        </w:rPr>
      </w:pPr>
    </w:p>
    <w:p w14:paraId="2DA9E672" w14:textId="5777DE13" w:rsidR="004E21C6" w:rsidRDefault="00472188">
      <w:pPr>
        <w:rPr>
          <w:rFonts w:ascii="Sassoon Primary Std" w:hAnsi="Sassoon Primary Std"/>
          <w:sz w:val="24"/>
          <w:szCs w:val="24"/>
        </w:rPr>
      </w:pPr>
      <w:r>
        <w:rPr>
          <w:rFonts w:ascii="Sassoon Primary Std" w:hAnsi="Sassoon Primary Std"/>
          <w:sz w:val="24"/>
          <w:szCs w:val="24"/>
        </w:rPr>
        <w:t xml:space="preserve">Link to Kapow- </w:t>
      </w:r>
      <w:proofErr w:type="spellStart"/>
      <w:r>
        <w:rPr>
          <w:rFonts w:ascii="Sassoon Primary Std" w:hAnsi="Sassoon Primary Std"/>
          <w:sz w:val="24"/>
          <w:szCs w:val="24"/>
        </w:rPr>
        <w:t>Elecctrical</w:t>
      </w:r>
      <w:proofErr w:type="spellEnd"/>
      <w:r>
        <w:rPr>
          <w:rFonts w:ascii="Sassoon Primary Std" w:hAnsi="Sassoon Primary Std"/>
          <w:sz w:val="24"/>
          <w:szCs w:val="24"/>
        </w:rPr>
        <w:t xml:space="preserve"> Systems- steady Hand Game </w:t>
      </w:r>
    </w:p>
    <w:p w14:paraId="4559E9B0" w14:textId="2E010853" w:rsidR="004E21C6" w:rsidRDefault="003776FC">
      <w:pPr>
        <w:rPr>
          <w:rFonts w:ascii="Sassoon Primary Std" w:hAnsi="Sassoon Primary Std"/>
          <w:sz w:val="24"/>
          <w:szCs w:val="24"/>
        </w:rPr>
      </w:pPr>
      <w:r w:rsidRPr="006A43A7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69696" behindDoc="0" locked="0" layoutInCell="1" allowOverlap="1" wp14:anchorId="43521567" wp14:editId="19D89D67">
                <wp:simplePos x="0" y="0"/>
                <wp:positionH relativeFrom="margin">
                  <wp:posOffset>7000875</wp:posOffset>
                </wp:positionH>
                <wp:positionV relativeFrom="paragraph">
                  <wp:posOffset>277494</wp:posOffset>
                </wp:positionV>
                <wp:extent cx="3009900" cy="229552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295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98E44" w14:textId="77777777" w:rsidR="00F75E43" w:rsidRPr="007823B1" w:rsidRDefault="00F75E43" w:rsidP="00F75E43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23B1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077F3A2F" w14:textId="2902117A" w:rsidR="00F75E43" w:rsidRDefault="00F75E43" w:rsidP="00F75E43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F75E43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Series circuit, parallel circuit, input devise, output devise, system, monitor, control, program</w:t>
                            </w:r>
                          </w:p>
                          <w:p w14:paraId="46A82663" w14:textId="54BB95B9" w:rsidR="003776FC" w:rsidRDefault="003776FC" w:rsidP="00F75E43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3776FC"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  <w:t>Output devises</w:t>
                            </w:r>
                            <w:r w:rsidRPr="003776FC">
                              <w:rPr>
                                <w:rFonts w:ascii="SassoonPrimaryInfant" w:hAnsi="SassoonPrimaryInfant"/>
                              </w:rPr>
                              <w:t>- components that produce an outcome e.g. bulbs and buzzers</w:t>
                            </w:r>
                          </w:p>
                          <w:p w14:paraId="2D76E714" w14:textId="6D68C8AB" w:rsidR="003776FC" w:rsidRPr="003776FC" w:rsidRDefault="003776FC" w:rsidP="00F75E43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b/>
                                <w:bCs/>
                                <w:sz w:val="24"/>
                                <w:szCs w:val="24"/>
                              </w:rPr>
                              <w:t>Input devises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- components that are used to control an electrical circuit e.g. switches or sensors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5215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1.25pt;margin-top:21.85pt;width:237pt;height:180.75pt;z-index:251869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I/VMgIAAF4EAAAOAAAAZHJzL2Uyb0RvYy54bWysVNtu2zAMfR+wfxD0vtjJkqwx4hRdug4D&#10;ugvQ7QNoWY6FSaInKbG7ry8lJ2m2vg3zgyCR0uEhD+n19WA0O0jnFdqSTyc5Z9IKrJXdlfzH97s3&#10;V5z5ALYGjVaW/FF6fr15/Wrdd4WcYYu6lo4RiPVF35W8DaErssyLVhrwE+ykJWeDzkCgo9tltYOe&#10;0I3OZnm+zHp0dedQSO/Jejs6+SbhN40U4WvTeBmYLjlxC2l1aa3imm3WUOwcdK0SRxrwDywMKEtB&#10;z1C3EIDtnXoBZZRw6LEJE4Emw6ZRQqYcKJtp/lc2Dy10MuVCxfHduUz+/8GKL4eH7ptjYXiPAwmY&#10;kvDdPYqfnlnctmB38sY57FsJNQWexpJlfeeL49NYal/4CFL1n7EmkWEfMAENjTOxKpQnI3QS4PFc&#10;dDkEJsj4Ns9Xq5xcgnyz2WqxmC1SDChOzzvnw0eJhsVNyR2pmuDhcO9DpAPF6UqM5lGr+k5pnQ6x&#10;k+RWO3YA6gEQQtqwTM/13hDf0T7P6Ru7gczUM6N5eTJTiNSTESkF/COItqwv+Soyf0nA7apz+Ag3&#10;xomAlzyNCjQIWpmSX50vQRGr/sHWqU0DKD3u6bG2Rxli5UcNwlANdDHKUWH9SII4HBueBpQ2Lbrf&#10;nPXU7CX3v/bgJGf6kyVRV9P5PE5HOswX72Z0cJee6tIDVhBUyQNn43Yb0kTF1C3ekPiNSrI8Mzly&#10;pSZOxTsOXJySy3O69fxb2DwBAAD//wMAUEsDBBQABgAIAAAAIQDaD3kC4gAAAAwBAAAPAAAAZHJz&#10;L2Rvd25yZXYueG1sTI/BTsMwEETvSPyDtUjcqN3QtBDiVAjUChWBRNsDRzd24wh7HcVum/492xMc&#10;Z/ZpdqacD96xo+ljG1DCeCSAGayDbrGRsN0s7h6AxaRQKxfQSDibCPPq+qpUhQ4n/DLHdWoYhWAs&#10;lASbUldwHmtrvIqj0Bmk2z70XiWSfcN1r04U7h3PhJhyr1qkD1Z15sWa+md98BKWPuxX7nW53bx9&#10;fy7ez93jxNYfUt7eDM9PwJIZ0h8Ml/pUHSrqtAsH1JE50mOR5cRKmNzPgF2IfDYlZ0eOyDPgVcn/&#10;j6h+AQAA//8DAFBLAQItABQABgAIAAAAIQC2gziS/gAAAOEBAAATAAAAAAAAAAAAAAAAAAAAAABb&#10;Q29udGVudF9UeXBlc10ueG1sUEsBAi0AFAAGAAgAAAAhADj9If/WAAAAlAEAAAsAAAAAAAAAAAAA&#10;AAAALwEAAF9yZWxzLy5yZWxzUEsBAi0AFAAGAAgAAAAhAEIkj9UyAgAAXgQAAA4AAAAAAAAAAAAA&#10;AAAALgIAAGRycy9lMm9Eb2MueG1sUEsBAi0AFAAGAAgAAAAhANoPeQLiAAAADAEAAA8AAAAAAAAA&#10;AAAAAAAAjAQAAGRycy9kb3ducmV2LnhtbFBLBQYAAAAABAAEAPMAAACbBQAAAAA=&#10;" fillcolor="#c5e0b3 [1305]">
                <v:textbox>
                  <w:txbxContent>
                    <w:p w14:paraId="5D398E44" w14:textId="77777777" w:rsidR="00F75E43" w:rsidRPr="007823B1" w:rsidRDefault="00F75E43" w:rsidP="00F75E43">
                      <w:pPr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823B1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077F3A2F" w14:textId="2902117A" w:rsidR="00F75E43" w:rsidRDefault="00F75E43" w:rsidP="00F75E43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F75E43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Series circuit, parallel circuit, input devise, output devise, system, monitor, control, program</w:t>
                      </w:r>
                    </w:p>
                    <w:p w14:paraId="46A82663" w14:textId="54BB95B9" w:rsidR="003776FC" w:rsidRDefault="003776FC" w:rsidP="00F75E43">
                      <w:pPr>
                        <w:rPr>
                          <w:rFonts w:ascii="SassoonPrimaryInfant" w:hAnsi="SassoonPrimaryInfant"/>
                        </w:rPr>
                      </w:pPr>
                      <w:r w:rsidRPr="003776FC">
                        <w:rPr>
                          <w:rFonts w:ascii="SassoonPrimaryInfant" w:hAnsi="SassoonPrimaryInfant"/>
                          <w:b/>
                          <w:bCs/>
                        </w:rPr>
                        <w:t>Output devises</w:t>
                      </w:r>
                      <w:r w:rsidRPr="003776FC">
                        <w:rPr>
                          <w:rFonts w:ascii="SassoonPrimaryInfant" w:hAnsi="SassoonPrimaryInfant"/>
                        </w:rPr>
                        <w:t>- components that produce an outcome e.g. bulbs and buzzers</w:t>
                      </w:r>
                    </w:p>
                    <w:p w14:paraId="2D76E714" w14:textId="6D68C8AB" w:rsidR="003776FC" w:rsidRPr="003776FC" w:rsidRDefault="003776FC" w:rsidP="00F75E43">
                      <w:p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3776FC">
                        <w:rPr>
                          <w:rFonts w:ascii="SassoonCRInfant" w:hAnsi="SassoonCRInfant"/>
                          <w:b/>
                          <w:bCs/>
                          <w:sz w:val="24"/>
                          <w:szCs w:val="24"/>
                        </w:rPr>
                        <w:t>Input devises</w:t>
                      </w: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>- components that are used to control an electrical circuit e.g. switches or sensors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2740D7" w14:textId="657E0134" w:rsidR="006508DA" w:rsidRDefault="006508DA">
      <w:pPr>
        <w:rPr>
          <w:rFonts w:ascii="Sassoon Primary Std" w:hAnsi="Sassoon Primary Std"/>
          <w:sz w:val="24"/>
          <w:szCs w:val="24"/>
        </w:rPr>
      </w:pPr>
    </w:p>
    <w:p w14:paraId="1AFF350E" w14:textId="1CB810FA" w:rsidR="00F75E43" w:rsidRDefault="00175D09">
      <w:pPr>
        <w:rPr>
          <w:rFonts w:ascii="Sassoon Primary Std" w:hAnsi="Sassoon Primary Std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848" behindDoc="0" locked="0" layoutInCell="1" allowOverlap="1" wp14:anchorId="2D859354" wp14:editId="5C700C34">
                <wp:simplePos x="0" y="0"/>
                <wp:positionH relativeFrom="margin">
                  <wp:align>left</wp:align>
                </wp:positionH>
                <wp:positionV relativeFrom="paragraph">
                  <wp:posOffset>304800</wp:posOffset>
                </wp:positionV>
                <wp:extent cx="9994900" cy="1743075"/>
                <wp:effectExtent l="0" t="0" r="254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900" cy="1743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7F066" w14:textId="77777777" w:rsidR="006F2B4E" w:rsidRPr="000D73D2" w:rsidRDefault="006F2B4E" w:rsidP="006F2B4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A0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IEAs- </w:t>
                            </w:r>
                          </w:p>
                          <w:p w14:paraId="68369D97" w14:textId="6BCC18C0" w:rsidR="000D73D2" w:rsidRDefault="000D73D2" w:rsidP="000D73D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Using research, discuss a range of relevant products that respond to changes in the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environment using a computer control program such as automatic nightlights, alarm systems,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security lighting e.g. Who have the products been designed for and for what purpose? How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and why is a computer control program used to operate the products? What input devices,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e.g. switches, and output devices, e.g. bulbs, have been used?</w:t>
                            </w:r>
                          </w:p>
                          <w:p w14:paraId="11BD8948" w14:textId="31A2FB31" w:rsidR="00175D09" w:rsidRPr="000D73D2" w:rsidRDefault="00175D09" w:rsidP="000D73D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Analyse existing children’s games </w:t>
                            </w:r>
                          </w:p>
                          <w:p w14:paraId="4BBAE828" w14:textId="5191085F" w:rsidR="000D73D2" w:rsidRPr="000D73D2" w:rsidRDefault="000D73D2" w:rsidP="000D73D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0" w:line="240" w:lineRule="auto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Investigate electrical sensors such as light dependent resistors (LDRs) and a range of switches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such as push-to-make switches, push-to-break switches, toggle switches, micro switches and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reed switches. To gain an understanding of how they are operated by the user and how they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3D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work, ask the children to use each component to control a bulb in a simple circuit. </w:t>
                            </w:r>
                          </w:p>
                          <w:p w14:paraId="3CFE543E" w14:textId="5C691AF9" w:rsidR="006F2B4E" w:rsidRPr="0076003F" w:rsidRDefault="006F2B4E" w:rsidP="00F75E43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020465BA" w14:textId="771C0963" w:rsidR="006F2B4E" w:rsidRDefault="006F2B4E" w:rsidP="006F2B4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59354" id="_x0000_s1027" type="#_x0000_t202" style="position:absolute;margin-left:0;margin-top:24pt;width:787pt;height:137.25pt;z-index:251790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apJNgIAAGUEAAAOAAAAZHJzL2Uyb0RvYy54bWysVNtu2zAMfR+wfxD0vtjJkqUx4hRdug4D&#10;ugvQ7gNkWY6FSaImKbGzry8lO2navQ17EUTSOjzkIb2+7rUiB+G8BFPS6SSnRBgOtTS7kv58vHt3&#10;RYkPzNRMgRElPQpPrzdv36w7W4gZtKBq4QiCGF90tqRtCLbIMs9boZmfgBUGgw04zQKabpfVjnWI&#10;rlU2y/MPWQeutg648B69t0OQbhJ+0wgevjeNF4GokiK3kE6Xziqe2WbNip1jtpV8pMH+gYVm0mDS&#10;M9QtC4zsnfwLSkvuwEMTJhx0Bk0juUg1YDXT/FU1Dy2zItWCzfH23Cb//2D5t8OD/eFI6D9CjwKm&#10;Iry9B/7LEwPblpmduHEOulawGhNPY8uyzvpifBpb7QsfQaruK9QoMtsHSEB943TsCtZJEB0FOJ6b&#10;LvpAODpXq9V8lWOIY2y6nL/Pl4uUgxWn59b58FmAJvFSUoeqJnh2uPch0mHF6ZOYzYOS9Z1UKhlx&#10;ksRWOXJgOAOMc2HCIj1Xe418Bz/OEnJI04BunJnBfXVyY4o0kxEpJXyRRBnSYSWL2QD8Iubdrjqn&#10;j3BDngh4yVPLgIugpC5pSjqSiV3/ZOpELDCphjs+VmaUIXZ+0CD0VU9kPWoUVamgPqIuDoa5xz3F&#10;SwvuDyUdznxJ/e89c4IS9cWgtqvpfB6XJBnzxXKGhruMVJcRZjhClTRQMly3IS1W7LqBG5yBRiZ1&#10;npmMlHGWUw/HvYvLcmmnr57/DpsnAAAA//8DAFBLAwQUAAYACAAAACEAq8HxDuEAAAAIAQAADwAA&#10;AGRycy9kb3ducmV2LnhtbEyPzU7DMBCE70i8g7VI3KjTkEIVsqkQFT8SIKAgJG5ubJJAvA622wSe&#10;nu0JTrurGc1+UyxG24mt8aF1hDCdJCAMVU63VCO8PF8ezUGEqEirzpFB+DYBFuX+XqFy7QZ6MttV&#10;rAWHUMgVQhNjn0sZqsZYFSauN8Tau/NWRT59LbVXA4fbTqZJciKtaok/NKo3F42pPlcbi3D/enX9&#10;uBwepvHjjm6Wb5n/+qluEQ8PxvMzENGM8c8MO3xGh5KZ1m5DOogOgYtEhGzOc6fOTjPe1gjHaToD&#10;WRbyf4HyFwAA//8DAFBLAQItABQABgAIAAAAIQC2gziS/gAAAOEBAAATAAAAAAAAAAAAAAAAAAAA&#10;AABbQ29udGVudF9UeXBlc10ueG1sUEsBAi0AFAAGAAgAAAAhADj9If/WAAAAlAEAAAsAAAAAAAAA&#10;AAAAAAAALwEAAF9yZWxzLy5yZWxzUEsBAi0AFAAGAAgAAAAhAB11qkk2AgAAZQQAAA4AAAAAAAAA&#10;AAAAAAAALgIAAGRycy9lMm9Eb2MueG1sUEsBAi0AFAAGAAgAAAAhAKvB8Q7hAAAACAEAAA8AAAAA&#10;AAAAAAAAAAAAkAQAAGRycy9kb3ducmV2LnhtbFBLBQYAAAAABAAEAPMAAACeBQAAAAA=&#10;" fillcolor="#deeaf6 [664]">
                <v:textbox>
                  <w:txbxContent>
                    <w:p w14:paraId="60E7F066" w14:textId="77777777" w:rsidR="006F2B4E" w:rsidRPr="000D73D2" w:rsidRDefault="006F2B4E" w:rsidP="006F2B4E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A0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IEAs- </w:t>
                      </w:r>
                    </w:p>
                    <w:p w14:paraId="68369D97" w14:textId="6BCC18C0" w:rsidR="000D73D2" w:rsidRDefault="000D73D2" w:rsidP="000D73D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Using research, discuss a range of relevant products that respond to changes in the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environment using a computer control program such as automatic nightlights, alarm systems,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security lighting e.g. Who have the products been designed for and for what purpose? How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and why is a computer control program used to operate the products? What input devices,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e.g. switches, and output devices, e.g. bulbs, have been used?</w:t>
                      </w:r>
                    </w:p>
                    <w:p w14:paraId="11BD8948" w14:textId="31A2FB31" w:rsidR="00175D09" w:rsidRPr="000D73D2" w:rsidRDefault="00175D09" w:rsidP="000D73D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Analyse existing children’s games </w:t>
                      </w:r>
                    </w:p>
                    <w:p w14:paraId="4BBAE828" w14:textId="5191085F" w:rsidR="000D73D2" w:rsidRPr="000D73D2" w:rsidRDefault="000D73D2" w:rsidP="000D73D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0" w:line="240" w:lineRule="auto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Investigate electrical sensors such as light dependent resistors (LDRs) and a range of switches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such as push-to-make switches, push-to-break switches, toggle switches, micro switches and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>reed switches. To gain an understanding of how they are operated by the user and how they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0D73D2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work, ask the children to use each component to control a bulb in a simple circuit. </w:t>
                      </w:r>
                    </w:p>
                    <w:p w14:paraId="3CFE543E" w14:textId="5C691AF9" w:rsidR="006F2B4E" w:rsidRPr="0076003F" w:rsidRDefault="006F2B4E" w:rsidP="00F75E43">
                      <w:pPr>
                        <w:spacing w:after="0" w:line="240" w:lineRule="auto"/>
                        <w:rPr>
                          <w:rFonts w:ascii="SassoonPrimaryInfant" w:hAnsi="SassoonPrimaryInfant"/>
                        </w:rPr>
                      </w:pPr>
                    </w:p>
                    <w:p w14:paraId="020465BA" w14:textId="771C0963" w:rsidR="006F2B4E" w:rsidRDefault="006F2B4E" w:rsidP="006F2B4E">
                      <w:pPr>
                        <w:spacing w:after="0" w:line="240" w:lineRule="auto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D2BD25E" w14:textId="2F59A267" w:rsidR="00F75E43" w:rsidRDefault="00472188">
      <w:pPr>
        <w:rPr>
          <w:rFonts w:ascii="Sassoon Primary Std" w:hAnsi="Sassoon Primary Std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304" behindDoc="0" locked="0" layoutInCell="1" allowOverlap="1" wp14:anchorId="27EAD74E" wp14:editId="4B7F56EF">
                <wp:simplePos x="0" y="0"/>
                <wp:positionH relativeFrom="margin">
                  <wp:posOffset>-9525</wp:posOffset>
                </wp:positionH>
                <wp:positionV relativeFrom="paragraph">
                  <wp:posOffset>3375660</wp:posOffset>
                </wp:positionV>
                <wp:extent cx="10007600" cy="2333625"/>
                <wp:effectExtent l="0" t="0" r="1270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7600" cy="2333625"/>
                        </a:xfrm>
                        <a:prstGeom prst="rect">
                          <a:avLst/>
                        </a:prstGeom>
                        <a:solidFill>
                          <a:srgbClr val="FFFF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0BE28" w14:textId="1CF10F62" w:rsidR="007803E8" w:rsidRDefault="007803E8" w:rsidP="007803E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0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Design, Make and Evaluate Assignment (DMEA) </w:t>
                            </w:r>
                          </w:p>
                          <w:p w14:paraId="41DC84E4" w14:textId="581ED55A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Generate ideas through annotated sketches and </w:t>
                            </w: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cross-sectional</w:t>
                            </w: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diagrams. </w:t>
                            </w:r>
                          </w:p>
                          <w:p w14:paraId="6DBF7A0F" w14:textId="7766AE6A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Produce annotated sketches to show the external shape</w:t>
                            </w:r>
                            <w:r w:rsidR="001B1BBB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( 3D perspective drawing) </w:t>
                            </w:r>
                          </w:p>
                          <w:p w14:paraId="47D4982C" w14:textId="00ECFFD5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Produce cross sectional diagrams to show internal and external components </w:t>
                            </w:r>
                          </w:p>
                          <w:p w14:paraId="0BBB70EB" w14:textId="6D713DD8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Label the type of circuit and switches used. </w:t>
                            </w:r>
                          </w:p>
                          <w:p w14:paraId="1EC80154" w14:textId="77777777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Select from and use tools and equipment to cut, shape, join, and finish with some accuracy.</w:t>
                            </w:r>
                          </w:p>
                          <w:p w14:paraId="48402176" w14:textId="395DBB91" w:rsid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Select from and use materials and components, including construction materials and electrical components according to their functional properties and</w:t>
                            </w: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54334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aesthetic qualities (bulb/buzzer, wires, battery, container shape/size)</w:t>
                            </w:r>
                          </w:p>
                          <w:p w14:paraId="084C9C7C" w14:textId="2F64BCDF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CRInfant" w:eastAsia="Times New Roman" w:hAnsi="SassoonCRInfant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4334">
                              <w:rPr>
                                <w:rFonts w:ascii="SassoonCRInfant" w:eastAsia="Times New Roman" w:hAnsi="SassoonCRInfant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Evaluate their ideas and products against their own design criteria and identify the strengths and areas for improvement in their work (include user and</w:t>
                            </w:r>
                          </w:p>
                          <w:p w14:paraId="7E1C0321" w14:textId="77777777" w:rsidR="00F54334" w:rsidRPr="00F54334" w:rsidRDefault="00F54334" w:rsidP="00F54334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CRInfant" w:eastAsia="Times New Roman" w:hAnsi="SassoonCRInfant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4334">
                              <w:rPr>
                                <w:rFonts w:ascii="SassoonCRInfant" w:eastAsia="Times New Roman" w:hAnsi="SassoonCRInfant" w:cs="Times New Roman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purpose across evaluation – what is effective to your audience? Would they buy this product? Why? If not, how could you improve it?</w:t>
                            </w:r>
                          </w:p>
                          <w:p w14:paraId="1F7C1FDB" w14:textId="77777777" w:rsidR="00F54334" w:rsidRPr="00F54334" w:rsidRDefault="00F54334" w:rsidP="00F54334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5F508435" w14:textId="385D3E1A" w:rsidR="00F54334" w:rsidRPr="00F54334" w:rsidRDefault="00F54334" w:rsidP="00F54334"/>
                          <w:p w14:paraId="40AD2D0F" w14:textId="77777777" w:rsidR="00F54334" w:rsidRDefault="00F54334" w:rsidP="007803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AD74E" id="_x0000_s1028" type="#_x0000_t202" style="position:absolute;margin-left:-.75pt;margin-top:265.8pt;width:788pt;height:183.75pt;z-index:251810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lsFQIAACgEAAAOAAAAZHJzL2Uyb0RvYy54bWysU9tu2zAMfR+wfxD0vti5tjXiFGm6DAO6&#10;C9DtA2RJjoXJoiYpsbOvL6W4aXbBHob5QRBN6pA8PFze9q0mB+m8AlPS8SinRBoOQpldSb9+2b65&#10;psQHZgTTYGRJj9LT29XrV8vOFnICDWghHUEQ44vOlrQJwRZZ5nkjW+ZHYKVBZw2uZQFNt8uEYx2i&#10;tzqb5Pki68AJ64BL7/Hv/clJVwm/riUPn+ray0B0SbG2kE6Xziqe2WrJip1jtlF8KIP9QxUtUwaT&#10;nqHuWWBk79RvUK3iDjzUYcShzaCuFZepB+xmnP/SzWPDrEy9IDnenmny/w+Wfzw82s+OhP4Oehxg&#10;asLbB+DfPDGwaZjZybVz0DWSCUw8jpRlnfXF8DRS7QsfQaruAwgcMtsHSEB97drICvZJEB0HcDyT&#10;LvtAeEyZ5/nVIkcfR+dkOp0uJvOUhBXP763z4Z2ElsRLSR2ONeGzw4MPsR5WPIfEdB60EluldTLc&#10;rtpoRw4MJbDFb303oP8Upg3pSnozx9x/h8By8fsTRKsCalmrtqTX5yBWROLeGpGUFpjSpzuWrM3A&#10;ZCTvRGPoq54ogTzEBJHYCsQRqXVwki6uGl4acD8o6VC2JfXf98xJSvR7g+O5Gc9mUefJmM2vJmi4&#10;S0916WGGI1RJAyWn6yak3YgMGFjjGGuV+H2pZCgZ5ZhoH1Yn6v3STlEvC756AgAA//8DAFBLAwQU&#10;AAYACAAAACEAQ8VC3eEAAAALAQAADwAAAGRycy9kb3ducmV2LnhtbEyPTU/DMAyG70j8h8hI3La0&#10;QPdR6k4w1B12GivinDWmrWic0mRb4deTneBo+9Hr581Wo+nEiQbXWkaIpxEI4srqlmuEt7KYLEA4&#10;r1irzjIhfJODVX59lalU2zO/0mnvaxFC2KUKofG+T6V0VUNGuanticPtww5G+TAOtdSDOodw08m7&#10;KJpJo1oOHxrV07qh6nN/NAjFe7nVP1+7yG+ey5d2XrS7TbVGvL0Znx5BeBr9HwwX/aAOeXA62CNr&#10;JzqESZwEEiG5j2cgLkAyfwirA8JiuYxB5pn83yH/BQAA//8DAFBLAQItABQABgAIAAAAIQC2gziS&#10;/gAAAOEBAAATAAAAAAAAAAAAAAAAAAAAAABbQ29udGVudF9UeXBlc10ueG1sUEsBAi0AFAAGAAgA&#10;AAAhADj9If/WAAAAlAEAAAsAAAAAAAAAAAAAAAAALwEAAF9yZWxzLy5yZWxzUEsBAi0AFAAGAAgA&#10;AAAhAAywOWwVAgAAKAQAAA4AAAAAAAAAAAAAAAAALgIAAGRycy9lMm9Eb2MueG1sUEsBAi0AFAAG&#10;AAgAAAAhAEPFQt3hAAAACwEAAA8AAAAAAAAAAAAAAAAAbwQAAGRycy9kb3ducmV2LnhtbFBLBQYA&#10;AAAABAAEAPMAAAB9BQAAAAA=&#10;" fillcolor="#ffffab">
                <v:textbox>
                  <w:txbxContent>
                    <w:p w14:paraId="25F0BE28" w14:textId="1CF10F62" w:rsidR="007803E8" w:rsidRDefault="007803E8" w:rsidP="007803E8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A0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Design, Make and Evaluate Assignment (DMEA) </w:t>
                      </w:r>
                    </w:p>
                    <w:p w14:paraId="41DC84E4" w14:textId="581ED55A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Generate ideas through annotated sketches and </w:t>
                      </w: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>cross-sectional</w:t>
                      </w: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diagrams. </w:t>
                      </w:r>
                    </w:p>
                    <w:p w14:paraId="6DBF7A0F" w14:textId="7766AE6A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>Produce annotated sketches to show the external shape</w:t>
                      </w:r>
                      <w:r w:rsidR="001B1BBB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( 3D perspective drawing) </w:t>
                      </w:r>
                    </w:p>
                    <w:p w14:paraId="47D4982C" w14:textId="00ECFFD5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Produce cross sectional diagrams to show internal and external components </w:t>
                      </w:r>
                    </w:p>
                    <w:p w14:paraId="0BBB70EB" w14:textId="6D713DD8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Label the type of circuit and switches used. </w:t>
                      </w:r>
                    </w:p>
                    <w:p w14:paraId="1EC80154" w14:textId="77777777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>Select from and use tools and equipment to cut, shape, join, and finish with some accuracy.</w:t>
                      </w:r>
                    </w:p>
                    <w:p w14:paraId="48402176" w14:textId="395DBB91" w:rsid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>Select from and use materials and components, including construction materials and electrical components according to their functional properties and</w:t>
                      </w: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 xml:space="preserve"> </w:t>
                      </w:r>
                      <w:r w:rsidRPr="00F54334">
                        <w:rPr>
                          <w:rFonts w:ascii="SassoonCRInfant" w:hAnsi="SassoonCRInfant"/>
                          <w:sz w:val="24"/>
                          <w:szCs w:val="24"/>
                        </w:rPr>
                        <w:t>aesthetic qualities (bulb/buzzer, wires, battery, container shape/size)</w:t>
                      </w:r>
                    </w:p>
                    <w:p w14:paraId="084C9C7C" w14:textId="2F64BCDF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before="100" w:beforeAutospacing="1" w:after="100" w:afterAutospacing="1" w:line="240" w:lineRule="auto"/>
                        <w:rPr>
                          <w:rFonts w:ascii="SassoonCRInfant" w:eastAsia="Times New Roman" w:hAnsi="SassoonCRInfant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F54334">
                        <w:rPr>
                          <w:rFonts w:ascii="SassoonCRInfant" w:eastAsia="Times New Roman" w:hAnsi="SassoonCRInfant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Evaluate their ideas and products against their own design criteria and identify the strengths and areas for improvement in their work (include user and</w:t>
                      </w:r>
                    </w:p>
                    <w:p w14:paraId="7E1C0321" w14:textId="77777777" w:rsidR="00F54334" w:rsidRPr="00F54334" w:rsidRDefault="00F54334" w:rsidP="00F54334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before="100" w:beforeAutospacing="1" w:after="100" w:afterAutospacing="1" w:line="240" w:lineRule="auto"/>
                        <w:rPr>
                          <w:rFonts w:ascii="SassoonCRInfant" w:eastAsia="Times New Roman" w:hAnsi="SassoonCRInfant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F54334">
                        <w:rPr>
                          <w:rFonts w:ascii="SassoonCRInfant" w:eastAsia="Times New Roman" w:hAnsi="SassoonCRInfant" w:cs="Times New Roman"/>
                          <w:color w:val="000000"/>
                          <w:sz w:val="24"/>
                          <w:szCs w:val="24"/>
                          <w:lang w:eastAsia="en-GB"/>
                        </w:rPr>
                        <w:t>purpose across evaluation – what is effective to your audience? Would they buy this product? Why? If not, how could you improve it?</w:t>
                      </w:r>
                    </w:p>
                    <w:p w14:paraId="1F7C1FDB" w14:textId="77777777" w:rsidR="00F54334" w:rsidRPr="00F54334" w:rsidRDefault="00F54334" w:rsidP="00F54334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5F508435" w14:textId="385D3E1A" w:rsidR="00F54334" w:rsidRPr="00F54334" w:rsidRDefault="00F54334" w:rsidP="00F54334"/>
                    <w:p w14:paraId="40AD2D0F" w14:textId="77777777" w:rsidR="00F54334" w:rsidRDefault="00F54334" w:rsidP="007803E8"/>
                  </w:txbxContent>
                </v:textbox>
                <w10:wrap type="square" anchorx="margin"/>
              </v:shape>
            </w:pict>
          </mc:Fallback>
        </mc:AlternateContent>
      </w:r>
      <w:r w:rsidR="00F54334">
        <w:rPr>
          <w:noProof/>
        </w:rPr>
        <mc:AlternateContent>
          <mc:Choice Requires="wps">
            <w:drawing>
              <wp:anchor distT="45720" distB="45720" distL="114300" distR="114300" simplePos="0" relativeHeight="251802112" behindDoc="0" locked="0" layoutInCell="1" allowOverlap="1" wp14:anchorId="6680BFEA" wp14:editId="5798745F">
                <wp:simplePos x="0" y="0"/>
                <wp:positionH relativeFrom="margin">
                  <wp:posOffset>-9525</wp:posOffset>
                </wp:positionH>
                <wp:positionV relativeFrom="paragraph">
                  <wp:posOffset>1790065</wp:posOffset>
                </wp:positionV>
                <wp:extent cx="10033000" cy="1362075"/>
                <wp:effectExtent l="0" t="0" r="2540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0" cy="1362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A97C3" w14:textId="77777777" w:rsidR="004377E6" w:rsidRPr="00FA076D" w:rsidRDefault="004377E6" w:rsidP="004377E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0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Focused Tasks (FTs) </w:t>
                            </w:r>
                          </w:p>
                          <w:p w14:paraId="0495E9AE" w14:textId="021B7825" w:rsidR="00472188" w:rsidRDefault="00542171" w:rsidP="00472188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 xml:space="preserve">Explore electrical systems that could be used to control their products including simple, series, parallel circuits. </w:t>
                            </w:r>
                          </w:p>
                          <w:p w14:paraId="3E9F623C" w14:textId="22752EEC" w:rsidR="00542171" w:rsidRDefault="00542171" w:rsidP="00472188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 xml:space="preserve">Teach </w:t>
                            </w:r>
                            <w:proofErr w:type="spellStart"/>
                            <w:r>
                              <w:t>chn</w:t>
                            </w:r>
                            <w:proofErr w:type="spellEnd"/>
                            <w:r>
                              <w:t xml:space="preserve"> how to avoid making short circuits</w:t>
                            </w:r>
                          </w:p>
                          <w:p w14:paraId="06DD967C" w14:textId="49C6A658" w:rsidR="00472188" w:rsidRDefault="00472188" w:rsidP="00472188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>Explore nets to identify which will create shape for their base.</w:t>
                            </w:r>
                          </w:p>
                          <w:p w14:paraId="3E35EC20" w14:textId="17E9A8B9" w:rsidR="00472188" w:rsidRDefault="00472188" w:rsidP="00472188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 xml:space="preserve">Explore building nets using set squares/ rulers/ templates. </w:t>
                            </w:r>
                          </w:p>
                          <w:p w14:paraId="079E57D5" w14:textId="2C700721" w:rsidR="004377E6" w:rsidRPr="002E62AD" w:rsidRDefault="004377E6" w:rsidP="004377E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0BFEA" id="_x0000_s1029" type="#_x0000_t202" style="position:absolute;margin-left:-.75pt;margin-top:140.95pt;width:790pt;height:107.25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ChrOAIAAGYEAAAOAAAAZHJzL2Uyb0RvYy54bWysVNtu2zAMfR+wfxD0vti5tjXiFF26DgO6&#10;C9DtA2RZjoVJoiYpsbOvLyU7abq9DXsRRNI6JA8Pvb7ttSIH4bwEU9LpJKdEGA61NLuS/vj+8O6a&#10;Eh+YqZkCI0p6FJ7ebt6+WXe2EDNoQdXCEQQxvuhsSdsQbJFlnrdCMz8BKwwGG3CaBTTdLqsd6xBd&#10;q2yW56usA1dbB1x4j977IUg3Cb9pBA9fm8aLQFRJsbaQTpfOKp7ZZs2KnWO2lXwsg/1DFZpJg0nP&#10;UPcsMLJ38i8oLbkDD02YcNAZNI3kIvWA3UzzP7p5apkVqRckx9szTf7/wfIvhyf7zZHQv4ceB5ia&#10;8PYR+E9PDGxbZnbizjnoWsFqTDyNlGWd9cX4NFLtCx9Bqu4z1Dhktg+QgPrG6cgK9kkQHQdwPJMu&#10;+kB4TJnn83meY4xjcDpfzfKrZUrCitN763z4KECTeCmpw7EmfHZ49CHWw4rTJzGdByXrB6lUMqKU&#10;xFY5cmAoAsa5MGGVnqu9xoIH/wJLGOWAbhTN4F6d3JgiiTIipYSvkihDupLeLGfLBPwq5t2uOqeP&#10;cEOeCHhZp5YBN0FJXdLr80esiLR/MHXSaWBSDXd8rMw4h0j9MITQVz2RdUnnkb84lgrqIw7GwSB8&#10;XFS8tOB+U9Kh6Evqf+2ZE5SoTwaHezNdLOKWJGOxvJqh4S4j1WWEGY5QJQ2UDNdtSJsVWTdwhyJo&#10;ZJrOSyVjySjmxOG4eHFbLu301cvvYfMMAAD//wMAUEsDBBQABgAIAAAAIQCpeVcq4wAAAAsBAAAP&#10;AAAAZHJzL2Rvd25yZXYueG1sTI/BTsMwDIbvSLxDZCRuW9qpG22pOyHQJgQCiW0HjlmTNRWJUzXZ&#10;1r092QmOtj/9/v5qOVrDTmrwnSOEdJoAU9Q42VGLsNuuJjkwHwRJYRwphIvysKxvbypRSnemL3Xa&#10;hJbFEPKlQNAh9CXnvtHKCj91vaJ4O7jBihDHoeVyEOcYbg2fJcmCW9FR/KBFr561an42R4uwtu7w&#10;Zl7Wu+3r9+fq/dIXmW4+EO/vxqdHYEGN4Q+Gq35Uhzo67d2RpGcGYZLOI4kwy9MC2BWYP+RxtUfI&#10;ikUGvK74/w71LwAAAP//AwBQSwECLQAUAAYACAAAACEAtoM4kv4AAADhAQAAEwAAAAAAAAAAAAAA&#10;AAAAAAAAW0NvbnRlbnRfVHlwZXNdLnhtbFBLAQItABQABgAIAAAAIQA4/SH/1gAAAJQBAAALAAAA&#10;AAAAAAAAAAAAAC8BAABfcmVscy8ucmVsc1BLAQItABQABgAIAAAAIQB6lChrOAIAAGYEAAAOAAAA&#10;AAAAAAAAAAAAAC4CAABkcnMvZTJvRG9jLnhtbFBLAQItABQABgAIAAAAIQCpeVcq4wAAAAsBAAAP&#10;AAAAAAAAAAAAAAAAAJIEAABkcnMvZG93bnJldi54bWxQSwUGAAAAAAQABADzAAAAogUAAAAA&#10;" fillcolor="#c5e0b3 [1305]">
                <v:textbox>
                  <w:txbxContent>
                    <w:p w14:paraId="69CA97C3" w14:textId="77777777" w:rsidR="004377E6" w:rsidRPr="00FA076D" w:rsidRDefault="004377E6" w:rsidP="004377E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FA0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Focused Tasks (FTs) </w:t>
                      </w:r>
                    </w:p>
                    <w:p w14:paraId="0495E9AE" w14:textId="021B7825" w:rsidR="00472188" w:rsidRDefault="00542171" w:rsidP="00472188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 xml:space="preserve">Explore electrical systems that could be used to control their products including simple, series, parallel circuits. </w:t>
                      </w:r>
                    </w:p>
                    <w:p w14:paraId="3E9F623C" w14:textId="22752EEC" w:rsidR="00542171" w:rsidRDefault="00542171" w:rsidP="00472188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 xml:space="preserve">Teach </w:t>
                      </w:r>
                      <w:proofErr w:type="spellStart"/>
                      <w:r>
                        <w:t>chn</w:t>
                      </w:r>
                      <w:proofErr w:type="spellEnd"/>
                      <w:r>
                        <w:t xml:space="preserve"> how to avoid making short circuits</w:t>
                      </w:r>
                    </w:p>
                    <w:p w14:paraId="06DD967C" w14:textId="49C6A658" w:rsidR="00472188" w:rsidRDefault="00472188" w:rsidP="00472188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>Explore nets to identify which will create shape for their base.</w:t>
                      </w:r>
                    </w:p>
                    <w:p w14:paraId="3E35EC20" w14:textId="17E9A8B9" w:rsidR="00472188" w:rsidRDefault="00472188" w:rsidP="00472188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 xml:space="preserve">Explore building nets using set squares/ rulers/ templates. </w:t>
                      </w:r>
                    </w:p>
                    <w:p w14:paraId="079E57D5" w14:textId="2C700721" w:rsidR="004377E6" w:rsidRPr="002E62AD" w:rsidRDefault="004377E6" w:rsidP="004377E6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0BE3BC" w14:textId="68235812" w:rsidR="006F2B4E" w:rsidRDefault="006F2B4E"/>
    <w:p w14:paraId="7B3602E3" w14:textId="50EEE4D7" w:rsidR="00472188" w:rsidRDefault="00472188"/>
    <w:p w14:paraId="13642706" w14:textId="77777777" w:rsidR="00472188" w:rsidRDefault="00472188"/>
    <w:p w14:paraId="3AEEC807" w14:textId="77777777" w:rsidR="00472188" w:rsidRDefault="00472188"/>
    <w:p w14:paraId="43C8B5CB" w14:textId="34CFDD13" w:rsidR="00472188" w:rsidRDefault="003776FC">
      <w:r>
        <w:rPr>
          <w:noProof/>
        </w:rPr>
        <w:drawing>
          <wp:inline distT="0" distB="0" distL="0" distR="0" wp14:anchorId="2C1A1B7E" wp14:editId="14C61847">
            <wp:extent cx="4660265" cy="4939030"/>
            <wp:effectExtent l="0" t="0" r="6985" b="0"/>
            <wp:docPr id="754053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0530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0265" cy="493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6367" w14:textId="70E41181" w:rsidR="00472188" w:rsidRDefault="00472188">
      <w:r>
        <w:rPr>
          <w:noProof/>
        </w:rPr>
        <mc:AlternateContent>
          <mc:Choice Requires="wps">
            <w:drawing>
              <wp:anchor distT="45720" distB="45720" distL="114300" distR="114300" simplePos="0" relativeHeight="251862528" behindDoc="0" locked="0" layoutInCell="1" allowOverlap="1" wp14:anchorId="1C0D7F3E" wp14:editId="1373DA06">
                <wp:simplePos x="0" y="0"/>
                <wp:positionH relativeFrom="page">
                  <wp:posOffset>5464175</wp:posOffset>
                </wp:positionH>
                <wp:positionV relativeFrom="paragraph">
                  <wp:posOffset>0</wp:posOffset>
                </wp:positionV>
                <wp:extent cx="4991100" cy="14668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466850"/>
                        </a:xfrm>
                        <a:prstGeom prst="rect">
                          <a:avLst/>
                        </a:prstGeom>
                        <a:solidFill>
                          <a:srgbClr val="FFFF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6209B" w14:textId="77777777" w:rsidR="006F3E8D" w:rsidRPr="002D6205" w:rsidRDefault="006F3E8D" w:rsidP="006F3E8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D6205">
                              <w:rPr>
                                <w:rFonts w:ascii="Sassoon Infant Std" w:hAnsi="Sassoon Infant St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Health and safety-</w:t>
                            </w:r>
                          </w:p>
                          <w:p w14:paraId="6C9D98F2" w14:textId="77777777" w:rsidR="006F3E8D" w:rsidRDefault="006F3E8D" w:rsidP="006F3E8D">
                            <w:r>
                              <w:t>Pupils should be taught to work safely, using tools, equipment, materials, components and techniques appropriate to the task.</w:t>
                            </w:r>
                          </w:p>
                          <w:p w14:paraId="7501766B" w14:textId="77777777" w:rsidR="006F3E8D" w:rsidRPr="004F3C25" w:rsidRDefault="006F3E8D" w:rsidP="006F3E8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428E679" w14:textId="1470A63D" w:rsidR="006F3E8D" w:rsidRPr="004F3C25" w:rsidRDefault="006F3E8D" w:rsidP="006F3E8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F3C25">
                              <w:rPr>
                                <w:b/>
                                <w:bCs/>
                              </w:rPr>
                              <w:t>See risk assessments saved in staff shared.</w:t>
                            </w:r>
                            <w:r w:rsidR="0049009A">
                              <w:rPr>
                                <w:b/>
                                <w:bCs/>
                              </w:rPr>
                              <w:t xml:space="preserve"> Electrical Systems.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D7F3E" id="_x0000_s1030" type="#_x0000_t202" style="position:absolute;margin-left:430.25pt;margin-top:0;width:393pt;height:115.5pt;z-index:251862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P9gFgIAACcEAAAOAAAAZHJzL2Uyb0RvYy54bWysk82O2yAQx++V+g6Ie2M7StKNFWeVzTZV&#10;pe2HtO0DYMAxKmYokNjp03fA2Wy0bS9VOSCGgT8zvxlWt0OnyVE6r8BUtJjklEjDQSizr+i3r7s3&#10;N5T4wIxgGoys6El6ert+/WrV21JOoQUtpCMoYnzZ24q2IdgyyzxvZcf8BKw06GzAdSyg6faZcKxH&#10;9U5n0zxfZD04YR1w6T3u3o9Ouk76TSN5+Nw0XgaiK4qxhTS7NNdxztYrVu4ds63i5zDYP0TRMWXw&#10;0YvUPQuMHJz6TapT3IGHJkw4dBk0jeIy5YDZFPmLbB5bZmXKBeF4e8Hk/58s/3R8tF8cCcMdDFjA&#10;lIS3D8C/e2Jg2zKzlxvnoG8lE/hwEZFlvfXl+WpE7UsfRer+IwgsMjsESEJD47pIBfMkqI4FOF2g&#10;yyEQjpuz5bIocnRx9BWzxeJmnsqSsfLpunU+vJfQkbioqMOqJnl2fPAhhsPKpyPxNQ9aiZ3SOhlu&#10;X2+1I0eGHbDDsblLGbw4pg3pK7qcT+cjgb9K5Gn8SaJTAVtZq66iN5dDrIzc3hmRGi0wpcc1hqzN&#10;GWRkN1IMQz0QJRBKfCByrUGckKyDsXPxp+GiBfeTkh67tqL+x4E5SYn+YLA6y2I2i22ejNn87RQN&#10;d+2prz3McJSqaKBkXG5D+hqRm4ENVrFRie9zJOeQsRsT9vPPie1+badTz/97/QsAAP//AwBQSwME&#10;FAAGAAgAAAAhAN2rU+HeAAAACQEAAA8AAABkcnMvZG93bnJldi54bWxMj8FOwzAQRO9I/IO1SNyo&#10;3QKhCtlUUJQeeioN4uzGJomI1yF228DXd3uix9GMZt5ki9F14mCH0HpCmE4UCEuVNy3VCB9lcTcH&#10;EaImoztPFuHXBljk11eZTo0/0rs9bGMtuIRCqhGaGPtUylA11ukw8b0l9r784HRkOdTSDPrI5a6T&#10;M6US6XRLvNDo3i4bW31v9w6h+CzX5u9no+LqtXxrn4p2s6qWiLc348sziGjH+B+GMz6jQ85MO78n&#10;E0SHME/UI0cR+NHZTh4S1juE2f1UgcwzefkgPwEAAP//AwBQSwECLQAUAAYACAAAACEAtoM4kv4A&#10;AADhAQAAEwAAAAAAAAAAAAAAAAAAAAAAW0NvbnRlbnRfVHlwZXNdLnhtbFBLAQItABQABgAIAAAA&#10;IQA4/SH/1gAAAJQBAAALAAAAAAAAAAAAAAAAAC8BAABfcmVscy8ucmVsc1BLAQItABQABgAIAAAA&#10;IQDZvP9gFgIAACcEAAAOAAAAAAAAAAAAAAAAAC4CAABkcnMvZTJvRG9jLnhtbFBLAQItABQABgAI&#10;AAAAIQDdq1Ph3gAAAAkBAAAPAAAAAAAAAAAAAAAAAHAEAABkcnMvZG93bnJldi54bWxQSwUGAAAA&#10;AAQABADzAAAAewUAAAAA&#10;" fillcolor="#ffffab">
                <v:textbox>
                  <w:txbxContent>
                    <w:p w14:paraId="1886209B" w14:textId="77777777" w:rsidR="006F3E8D" w:rsidRPr="002D6205" w:rsidRDefault="006F3E8D" w:rsidP="006F3E8D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2D6205">
                        <w:rPr>
                          <w:rFonts w:ascii="Sassoon Infant Std" w:hAnsi="Sassoon Infant Std"/>
                          <w:b/>
                          <w:bCs/>
                          <w:sz w:val="32"/>
                          <w:szCs w:val="32"/>
                          <w:u w:val="single"/>
                        </w:rPr>
                        <w:t>Health and safety-</w:t>
                      </w:r>
                    </w:p>
                    <w:p w14:paraId="6C9D98F2" w14:textId="77777777" w:rsidR="006F3E8D" w:rsidRDefault="006F3E8D" w:rsidP="006F3E8D">
                      <w:r>
                        <w:t>Pupils should be taught to work safely, using tools, equipment, materials, components and techniques appropriate to the task.</w:t>
                      </w:r>
                    </w:p>
                    <w:p w14:paraId="7501766B" w14:textId="77777777" w:rsidR="006F3E8D" w:rsidRPr="004F3C25" w:rsidRDefault="006F3E8D" w:rsidP="006F3E8D">
                      <w:pPr>
                        <w:rPr>
                          <w:b/>
                          <w:bCs/>
                        </w:rPr>
                      </w:pPr>
                    </w:p>
                    <w:p w14:paraId="5428E679" w14:textId="1470A63D" w:rsidR="006F3E8D" w:rsidRPr="004F3C25" w:rsidRDefault="006F3E8D" w:rsidP="006F3E8D">
                      <w:pPr>
                        <w:rPr>
                          <w:b/>
                          <w:bCs/>
                        </w:rPr>
                      </w:pPr>
                      <w:r w:rsidRPr="004F3C25">
                        <w:rPr>
                          <w:b/>
                          <w:bCs/>
                        </w:rPr>
                        <w:t>See risk assessments saved in staff shared.</w:t>
                      </w:r>
                      <w:r w:rsidR="0049009A">
                        <w:rPr>
                          <w:b/>
                          <w:bCs/>
                        </w:rPr>
                        <w:t xml:space="preserve"> Electrical Systems.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B2AB038" w14:textId="09E9FE32" w:rsidR="00472188" w:rsidRDefault="00472188"/>
    <w:p w14:paraId="2E713568" w14:textId="736D6D6F" w:rsidR="00472188" w:rsidRDefault="00472188"/>
    <w:p w14:paraId="41B4A3EB" w14:textId="5F9BAF76" w:rsidR="00472188" w:rsidRDefault="00472188"/>
    <w:p w14:paraId="699053BE" w14:textId="01A8666D" w:rsidR="003776FC" w:rsidRDefault="003776FC"/>
    <w:p w14:paraId="794535D3" w14:textId="5106A8FE" w:rsidR="003776FC" w:rsidRDefault="003776FC"/>
    <w:p w14:paraId="70F8ECCA" w14:textId="77777777" w:rsidR="003776FC" w:rsidRDefault="003776FC"/>
    <w:p w14:paraId="6F825A61" w14:textId="77777777" w:rsidR="003776FC" w:rsidRDefault="003776FC"/>
    <w:p w14:paraId="7A30D084" w14:textId="77777777" w:rsidR="003776FC" w:rsidRDefault="003776FC"/>
    <w:p w14:paraId="7CEDCF84" w14:textId="77777777" w:rsidR="003776FC" w:rsidRDefault="003776FC"/>
    <w:p w14:paraId="6E471311" w14:textId="77777777" w:rsidR="003776FC" w:rsidRDefault="003776FC"/>
    <w:p w14:paraId="7575FA93" w14:textId="77777777" w:rsidR="003776FC" w:rsidRDefault="003776FC"/>
    <w:p w14:paraId="7F0D2FD0" w14:textId="77777777" w:rsidR="003776FC" w:rsidRDefault="003776FC"/>
    <w:p w14:paraId="17654E5D" w14:textId="77777777" w:rsidR="003776FC" w:rsidRDefault="003776FC"/>
    <w:p w14:paraId="43F966CC" w14:textId="77777777" w:rsidR="003776FC" w:rsidRDefault="003776FC"/>
    <w:p w14:paraId="021B31EE" w14:textId="77777777" w:rsidR="003776FC" w:rsidRDefault="003776FC"/>
    <w:p w14:paraId="754791A4" w14:textId="77777777" w:rsidR="003776FC" w:rsidRDefault="003776FC"/>
    <w:p w14:paraId="23D02233" w14:textId="77777777" w:rsidR="003776FC" w:rsidRDefault="003776FC"/>
    <w:p w14:paraId="21668417" w14:textId="078E03F3" w:rsidR="003776FC" w:rsidRDefault="003776F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6E70367C" wp14:editId="2E9362E6">
                <wp:simplePos x="0" y="0"/>
                <wp:positionH relativeFrom="column">
                  <wp:posOffset>495299</wp:posOffset>
                </wp:positionH>
                <wp:positionV relativeFrom="paragraph">
                  <wp:posOffset>-66675</wp:posOffset>
                </wp:positionV>
                <wp:extent cx="3629025" cy="3514725"/>
                <wp:effectExtent l="0" t="0" r="28575" b="28575"/>
                <wp:wrapNone/>
                <wp:docPr id="199864148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35147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B88E1" w14:textId="0538CDB5" w:rsidR="003776FC" w:rsidRPr="003776FC" w:rsidRDefault="003776FC" w:rsidP="003776F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Top Tips</w:t>
                            </w:r>
                          </w:p>
                          <w:p w14:paraId="6753AD97" w14:textId="77777777" w:rsidR="003776FC" w:rsidRPr="003776FC" w:rsidRDefault="003776FC" w:rsidP="003776F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Discuss the difference between products that rely upon timed events, such as traffic lights, and those that depend upon monitoring to make something happen such as a security alarm. </w:t>
                            </w:r>
                          </w:p>
                          <w:p w14:paraId="728427B2" w14:textId="77777777" w:rsidR="003776FC" w:rsidRPr="003776FC" w:rsidRDefault="003776FC" w:rsidP="003776F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Some children will be ready to use parallel circuits in their electrical systems and this enables two or more sensors or switches to be incorporated in their products. </w:t>
                            </w:r>
                          </w:p>
                          <w:p w14:paraId="6CC82D39" w14:textId="32873675" w:rsidR="003776FC" w:rsidRPr="003776FC" w:rsidRDefault="003776FC" w:rsidP="003776F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 xml:space="preserve">Have a ‘working’ circuit set up so that children can test suspect components. </w:t>
                            </w:r>
                          </w:p>
                          <w:p w14:paraId="39B09DAE" w14:textId="2AC56810" w:rsidR="003776FC" w:rsidRPr="003776FC" w:rsidRDefault="003776FC" w:rsidP="003776F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3776FC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Some components e.g. buzzers and light emitting diodes (LEDs) need to be connected the right way round in a circuit, ensuring positive and negative match the poles of the battery.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0367C" id="Rectangle 3" o:spid="_x0000_s1031" style="position:absolute;margin-left:39pt;margin-top:-5.25pt;width:285.75pt;height:276.7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xgiwIAAJgFAAAOAAAAZHJzL2Uyb0RvYy54bWysVFtP2zAUfp+0/2D5fSQpLZeKFFUgpkkM&#10;EDDx7Do2iWT7eLbbpPv1O3bStAK2h2kvic/tO/dzcdlpRTbC+QZMSYujnBJhOFSNeS3pj+ebL2eU&#10;+MBMxRQYUdKt8PRy8fnTRWvnYgI1qEo4giDGz1tb0joEO88yz2uhmT8CKwwKJTjNApLuNascaxFd&#10;q2yS5ydZC66yDrjwHrnXvZAuEr6Ugod7Kb0IRJUUYwvp69J3Fb/Z4oLNXx2zdcOHMNg/RKFZY9Dp&#10;CHXNAiNr17yD0g134EGGIw46AykbLlIOmE2Rv8nmqWZWpFywON6OZfL/D5bfbZ7sg8MytNbPPT5j&#10;Fp10Ov4xPtKlYm3HYokuEI7M45PJeT6ZUcJRdjwrpqdIIE62N7fOh68CNImPkjrsRioS29z60Kvu&#10;VKI3D6qpbhqlEhEnQFwpRzYMe8c4FyYUyVyt9Xeoej7OQD50EdnY6559tmNjNGmWIlKK7cBJtk85&#10;vcJWiehamUchSVNhkpPkcER4H4uvWSV6djEbQnnnMwFGZInJjdh9Mn/A7qsz6EdTkYZ5NM7/Flhv&#10;PFokz2DCaKwbA+4jAIUVHjz3+liyg9LEZ+hWHdampKnZkbOCavvgiIN+ubzlNw32+5b58MAcbhPu&#10;HV6IcI8fqaAtKQwvSmpwvz7iR30ccpRS0uJ2ltT/XDMnKFHfDI7/eTGdxnVOxHR2OkHCHUpWhxKz&#10;1leAQ1TgLbI8PaN+ULundKBf8JAso1cUMcPRd0l5cDviKvRXA08RF8tlUsMVtizcmifLI3isc5zn&#10;5+6FOTsMfcB9uYPdJrP5m9nvdaOlgeU6gGzSYuzrOnQA1z+N73Cq4n05pJPW/qAufgMAAP//AwBQ&#10;SwMEFAAGAAgAAAAhAM5WNJLgAAAACgEAAA8AAABkcnMvZG93bnJldi54bWxMj8FOwzAQRO9I/IO1&#10;SNxap5CGNMSpEBICoV4IfIAbL0nUeB3ZThr4epYT3Ha0o5k35X6xg5jRh96Rgs06AYHUONNTq+Dj&#10;/WmVgwhRk9GDI1TwhQH21eVFqQvjzvSGcx1bwSEUCq2gi3EspAxNh1aHtRuR+PfpvNWRpW+l8frM&#10;4XaQN0mSSat74oZOj/jYYXOqJ8u99aE1spZZ/jylu9kf0u/T64tS11fLwz2IiEv8M8MvPqNDxUxH&#10;N5EJYlBwl/OUqGC1SbYg2JClOz6OCrbpbQKyKuX/CdUPAAAA//8DAFBLAQItABQABgAIAAAAIQC2&#10;gziS/gAAAOEBAAATAAAAAAAAAAAAAAAAAAAAAABbQ29udGVudF9UeXBlc10ueG1sUEsBAi0AFAAG&#10;AAgAAAAhADj9If/WAAAAlAEAAAsAAAAAAAAAAAAAAAAALwEAAF9yZWxzLy5yZWxzUEsBAi0AFAAG&#10;AAgAAAAhAI0CvGCLAgAAmAUAAA4AAAAAAAAAAAAAAAAALgIAAGRycy9lMm9Eb2MueG1sUEsBAi0A&#10;FAAGAAgAAAAhAM5WNJLgAAAACgEAAA8AAAAAAAAAAAAAAAAA5QQAAGRycy9kb3ducmV2LnhtbFBL&#10;BQYAAAAABAAEAPMAAADyBQAAAAA=&#10;" fillcolor="#d9e2f3 [660]" strokecolor="#09101d [484]" strokeweight="1pt">
                <v:textbox>
                  <w:txbxContent>
                    <w:p w14:paraId="3F4B88E1" w14:textId="0538CDB5" w:rsidR="003776FC" w:rsidRPr="003776FC" w:rsidRDefault="003776FC" w:rsidP="003776F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3776F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Top Tips</w:t>
                      </w:r>
                    </w:p>
                    <w:p w14:paraId="6753AD97" w14:textId="77777777" w:rsidR="003776FC" w:rsidRPr="003776FC" w:rsidRDefault="003776FC" w:rsidP="003776F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3776FC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Discuss the difference between products that rely upon timed events, such as traffic lights, and those that depend upon monitoring to make something happen such as a security alarm. </w:t>
                      </w:r>
                    </w:p>
                    <w:p w14:paraId="728427B2" w14:textId="77777777" w:rsidR="003776FC" w:rsidRPr="003776FC" w:rsidRDefault="003776FC" w:rsidP="003776F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3776FC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Some children will be ready to use parallel circuits in their electrical systems and this enables two or more sensors or switches to be incorporated in their products. </w:t>
                      </w:r>
                    </w:p>
                    <w:p w14:paraId="6CC82D39" w14:textId="32873675" w:rsidR="003776FC" w:rsidRPr="003776FC" w:rsidRDefault="003776FC" w:rsidP="003776F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3776FC">
                        <w:rPr>
                          <w:rFonts w:ascii="SassoonCRInfant" w:hAnsi="SassoonCRInfant"/>
                          <w:color w:val="000000" w:themeColor="text1"/>
                        </w:rPr>
                        <w:t xml:space="preserve">Have a ‘working’ circuit set up so that children can test suspect components. </w:t>
                      </w:r>
                    </w:p>
                    <w:p w14:paraId="39B09DAE" w14:textId="2AC56810" w:rsidR="003776FC" w:rsidRPr="003776FC" w:rsidRDefault="003776FC" w:rsidP="003776F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3776FC">
                        <w:rPr>
                          <w:rFonts w:ascii="SassoonCRInfant" w:hAnsi="SassoonCRInfant"/>
                          <w:color w:val="000000" w:themeColor="text1"/>
                        </w:rPr>
                        <w:t>Some components e.g. buzzers and light emitting diodes (LEDs) need to be connected the right way round in a circuit, ensuring positive and negative match the poles of the battery.</w:t>
                      </w:r>
                    </w:p>
                  </w:txbxContent>
                </v:textbox>
              </v:rect>
            </w:pict>
          </mc:Fallback>
        </mc:AlternateContent>
      </w:r>
    </w:p>
    <w:p w14:paraId="3D8AA5C0" w14:textId="77777777" w:rsidR="003776FC" w:rsidRDefault="003776FC"/>
    <w:p w14:paraId="6C41684A" w14:textId="77777777" w:rsidR="003776FC" w:rsidRDefault="003776FC"/>
    <w:p w14:paraId="63A88B6A" w14:textId="77777777" w:rsidR="003776FC" w:rsidRDefault="003776FC"/>
    <w:p w14:paraId="1EF5CE03" w14:textId="77777777" w:rsidR="003776FC" w:rsidRDefault="003776FC"/>
    <w:p w14:paraId="5C433C9D" w14:textId="77777777" w:rsidR="003776FC" w:rsidRDefault="003776FC"/>
    <w:p w14:paraId="38CC1BBE" w14:textId="77777777" w:rsidR="003776FC" w:rsidRDefault="003776FC"/>
    <w:p w14:paraId="069BA356" w14:textId="77777777" w:rsidR="003776FC" w:rsidRDefault="003776FC"/>
    <w:p w14:paraId="71CC59D6" w14:textId="77777777" w:rsidR="003776FC" w:rsidRDefault="003776FC"/>
    <w:p w14:paraId="467163F0" w14:textId="77777777" w:rsidR="003776FC" w:rsidRDefault="003776FC"/>
    <w:p w14:paraId="1D801F9F" w14:textId="5A00889D" w:rsidR="003776FC" w:rsidRDefault="003776FC">
      <w:r>
        <w:rPr>
          <w:noProof/>
        </w:rPr>
        <w:drawing>
          <wp:inline distT="0" distB="0" distL="0" distR="0" wp14:anchorId="6185DCF4" wp14:editId="4A4DF12F">
            <wp:extent cx="3790950" cy="4905375"/>
            <wp:effectExtent l="0" t="0" r="0" b="9525"/>
            <wp:docPr id="1123344114" name="Picture 1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344114" name="Picture 1" descr="A paper with text and images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E9614" w14:textId="77777777" w:rsidR="003776FC" w:rsidRDefault="003776FC"/>
    <w:p w14:paraId="19B29BB7" w14:textId="77777777" w:rsidR="003776FC" w:rsidRDefault="003776FC"/>
    <w:p w14:paraId="1FE93210" w14:textId="77777777" w:rsidR="003776FC" w:rsidRDefault="003776FC"/>
    <w:p w14:paraId="32E4C436" w14:textId="77777777" w:rsidR="003776FC" w:rsidRDefault="003776FC"/>
    <w:p w14:paraId="22FD14BF" w14:textId="77777777" w:rsidR="003776FC" w:rsidRDefault="003776FC"/>
    <w:p w14:paraId="5D392FE1" w14:textId="77777777" w:rsidR="003776FC" w:rsidRDefault="003776FC"/>
    <w:p w14:paraId="619F373E" w14:textId="77777777" w:rsidR="003776FC" w:rsidRDefault="003776FC"/>
    <w:p w14:paraId="79625EB1" w14:textId="77777777" w:rsidR="003776FC" w:rsidRDefault="003776FC"/>
    <w:p w14:paraId="63D3FBB3" w14:textId="77777777" w:rsidR="003776FC" w:rsidRDefault="003776FC"/>
    <w:p w14:paraId="02ED04AD" w14:textId="77777777" w:rsidR="003776FC" w:rsidRDefault="003776FC"/>
    <w:p w14:paraId="7A8587F3" w14:textId="77777777" w:rsidR="003776FC" w:rsidRDefault="003776FC"/>
    <w:p w14:paraId="5103506E" w14:textId="77777777" w:rsidR="003776FC" w:rsidRDefault="003776FC"/>
    <w:p w14:paraId="2C9C6D7A" w14:textId="77777777" w:rsidR="003776FC" w:rsidRDefault="003776FC"/>
    <w:p w14:paraId="4BEC8E13" w14:textId="79C2EE6F" w:rsidR="006F2B4E" w:rsidRDefault="006F2B4E"/>
    <w:p w14:paraId="79E87B07" w14:textId="6F5BD575" w:rsidR="006F2B4E" w:rsidRDefault="006F2B4E"/>
    <w:p w14:paraId="152C63EC" w14:textId="18CC686E" w:rsidR="006F2B4E" w:rsidRDefault="006F2B4E"/>
    <w:p w14:paraId="6282D473" w14:textId="4F51BAE3" w:rsidR="006F2B4E" w:rsidRDefault="006F2B4E"/>
    <w:p w14:paraId="079D71E0" w14:textId="26C748F6" w:rsidR="006F2B4E" w:rsidRDefault="006F2B4E"/>
    <w:p w14:paraId="600D7F22" w14:textId="2B659332" w:rsidR="006F2B4E" w:rsidRDefault="006F2B4E"/>
    <w:p w14:paraId="3D4B25B0" w14:textId="2D0AB9E4" w:rsidR="006F2B4E" w:rsidRDefault="006F2B4E"/>
    <w:p w14:paraId="00459087" w14:textId="47347A38" w:rsidR="006F2B4E" w:rsidRDefault="006F2B4E"/>
    <w:p w14:paraId="5B81842E" w14:textId="03EA23F8" w:rsidR="006F2B4E" w:rsidRDefault="006F2B4E"/>
    <w:p w14:paraId="51D74A31" w14:textId="327C1717" w:rsidR="006F2B4E" w:rsidRDefault="006F2B4E"/>
    <w:p w14:paraId="5E436005" w14:textId="2A173CDB" w:rsidR="006F2B4E" w:rsidRDefault="006F2B4E"/>
    <w:p w14:paraId="5602E326" w14:textId="3F2CA827" w:rsidR="006F2B4E" w:rsidRDefault="006F2B4E"/>
    <w:p w14:paraId="39BDF5D6" w14:textId="37ED4C17" w:rsidR="006F2B4E" w:rsidRDefault="006F2B4E"/>
    <w:p w14:paraId="03B06990" w14:textId="67E7422D" w:rsidR="006F2B4E" w:rsidRDefault="006F2B4E"/>
    <w:p w14:paraId="09AE7659" w14:textId="0FE005AD" w:rsidR="006F2B4E" w:rsidRDefault="006F2B4E"/>
    <w:p w14:paraId="42DEB88F" w14:textId="6730A553" w:rsidR="006F2B4E" w:rsidRDefault="006F2B4E"/>
    <w:p w14:paraId="4555093E" w14:textId="344BF4DE" w:rsidR="006F2B4E" w:rsidRDefault="006F2B4E"/>
    <w:p w14:paraId="2A0964E8" w14:textId="77777777" w:rsidR="006F2B4E" w:rsidRDefault="006F2B4E"/>
    <w:p w14:paraId="174AB4DA" w14:textId="77777777" w:rsidR="006F2B4E" w:rsidRDefault="006F2B4E"/>
    <w:p w14:paraId="762EEEFA" w14:textId="77777777" w:rsidR="006F2B4E" w:rsidRDefault="006F2B4E"/>
    <w:p w14:paraId="7B48A02F" w14:textId="01CA3505" w:rsidR="006F2B4E" w:rsidRDefault="006F2B4E"/>
    <w:p w14:paraId="3AD6D849" w14:textId="4C4C3333" w:rsidR="0036179D" w:rsidRDefault="0036179D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024412A3" w14:textId="74E0B0E3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32010E8B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7DE0D931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34FAFD32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1D358DBD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3DEA71E4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7846F3CC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0EE2CD54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49C0EF24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51FB7EA2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0A01E1E5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13836DA2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216D6DC4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18222E79" w14:textId="77777777" w:rsidR="00AF417F" w:rsidRDefault="00AF417F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71502732" w14:textId="21ED9946" w:rsidR="0036179D" w:rsidRDefault="0036179D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1A01B556" w14:textId="04859956" w:rsidR="00C14282" w:rsidRDefault="00C14282" w:rsidP="006E22C1">
      <w:pPr>
        <w:rPr>
          <w:rFonts w:ascii="Sassoon Infant Std" w:hAnsi="Sassoon Infant Std"/>
          <w:sz w:val="24"/>
          <w:szCs w:val="24"/>
          <w:u w:val="single"/>
        </w:rPr>
      </w:pPr>
    </w:p>
    <w:p w14:paraId="599F84F4" w14:textId="6A25A964" w:rsidR="00C14282" w:rsidRDefault="00C14282" w:rsidP="006E22C1">
      <w:pPr>
        <w:rPr>
          <w:rFonts w:ascii="Sassoon Infant Std" w:hAnsi="Sassoon Infant Std"/>
          <w:sz w:val="24"/>
          <w:szCs w:val="24"/>
          <w:u w:val="single"/>
        </w:rPr>
        <w:sectPr w:rsidR="00C14282" w:rsidSect="0036179D">
          <w:type w:val="continuous"/>
          <w:pgSz w:w="16838" w:h="11906" w:orient="landscape"/>
          <w:pgMar w:top="720" w:right="720" w:bottom="720" w:left="720" w:header="708" w:footer="708" w:gutter="0"/>
          <w:cols w:num="2" w:space="720"/>
          <w:docGrid w:linePitch="360"/>
        </w:sectPr>
      </w:pPr>
    </w:p>
    <w:tbl>
      <w:tblPr>
        <w:tblStyle w:val="TableGrid"/>
        <w:tblpPr w:leftFromText="180" w:rightFromText="180" w:vertAnchor="text" w:horzAnchor="margin" w:tblpXSpec="center" w:tblpY="-359"/>
        <w:tblW w:w="16161" w:type="dxa"/>
        <w:shd w:val="clear" w:color="auto" w:fill="CEC6C9"/>
        <w:tblLook w:val="04A0" w:firstRow="1" w:lastRow="0" w:firstColumn="1" w:lastColumn="0" w:noHBand="0" w:noVBand="1"/>
      </w:tblPr>
      <w:tblGrid>
        <w:gridCol w:w="8125"/>
        <w:gridCol w:w="8036"/>
      </w:tblGrid>
      <w:tr w:rsidR="008D1DA0" w14:paraId="1428E15D" w14:textId="77777777" w:rsidTr="008D1DA0">
        <w:tc>
          <w:tcPr>
            <w:tcW w:w="16161" w:type="dxa"/>
            <w:gridSpan w:val="2"/>
            <w:shd w:val="clear" w:color="auto" w:fill="B4C6E7" w:themeFill="accent1" w:themeFillTint="66"/>
          </w:tcPr>
          <w:p w14:paraId="7A804848" w14:textId="77777777" w:rsidR="008D1DA0" w:rsidRDefault="008D1DA0" w:rsidP="008D1DA0">
            <w:pPr>
              <w:rPr>
                <w:rFonts w:ascii="SassoonPrimaryInfant" w:hAnsi="SassoonPrimaryInfant"/>
                <w:b/>
                <w:bCs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bCs/>
                <w:i/>
                <w:iCs/>
                <w:sz w:val="32"/>
                <w:szCs w:val="32"/>
              </w:rPr>
              <w:t>This follows on from-</w:t>
            </w:r>
          </w:p>
          <w:p w14:paraId="2661E207" w14:textId="15BDBDA3" w:rsidR="008D1DA0" w:rsidRPr="001473E8" w:rsidRDefault="008D1DA0" w:rsidP="008D1DA0">
            <w:pPr>
              <w:rPr>
                <w:rFonts w:ascii="Sassoon Infant Std" w:hAnsi="Sassoon Infant Std"/>
                <w:sz w:val="32"/>
                <w:szCs w:val="32"/>
                <w:u w:val="single"/>
              </w:rPr>
            </w:pPr>
            <w:r w:rsidRPr="001473E8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Year </w:t>
            </w:r>
            <w:r w:rsidR="006D1B3A">
              <w:rPr>
                <w:rFonts w:ascii="SassoonPrimaryInfant" w:hAnsi="SassoonPrimaryInfant"/>
                <w:b/>
                <w:bCs/>
                <w:sz w:val="32"/>
                <w:szCs w:val="32"/>
              </w:rPr>
              <w:t>4</w:t>
            </w:r>
            <w:r w:rsidR="00830A8B">
              <w:rPr>
                <w:rFonts w:ascii="SassoonPrimaryInfant" w:hAnsi="SassoonPrimaryInfant"/>
                <w:b/>
                <w:bCs/>
                <w:sz w:val="32"/>
                <w:szCs w:val="32"/>
              </w:rPr>
              <w:t xml:space="preserve">- </w:t>
            </w:r>
          </w:p>
        </w:tc>
      </w:tr>
      <w:tr w:rsidR="00830A8B" w14:paraId="5709A59F" w14:textId="77777777" w:rsidTr="008D1DA0">
        <w:trPr>
          <w:trHeight w:val="2296"/>
        </w:trPr>
        <w:tc>
          <w:tcPr>
            <w:tcW w:w="8125" w:type="dxa"/>
            <w:shd w:val="clear" w:color="auto" w:fill="B4C6E7" w:themeFill="accent1" w:themeFillTint="66"/>
          </w:tcPr>
          <w:p w14:paraId="36CB4213" w14:textId="3AC83765" w:rsidR="00B9770C" w:rsidRPr="001473E8" w:rsidRDefault="00B9770C" w:rsidP="00201AC8">
            <w:pPr>
              <w:pStyle w:val="ListParagraph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8036" w:type="dxa"/>
            <w:shd w:val="clear" w:color="auto" w:fill="B4C6E7" w:themeFill="accent1" w:themeFillTint="66"/>
          </w:tcPr>
          <w:p w14:paraId="744A075E" w14:textId="57C398AF" w:rsidR="00830A8B" w:rsidRPr="00B9770C" w:rsidRDefault="00830A8B" w:rsidP="00B9770C">
            <w:pPr>
              <w:ind w:left="36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14:paraId="005EAF6D" w14:textId="77777777" w:rsidR="00D458EE" w:rsidRDefault="00D458EE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72F471FC" w14:textId="26C5D7DF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0EF73B4A" w14:textId="3DAA3EFB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473EE665" w14:textId="531987E8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157FB99B" w14:textId="60003F7B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0490392A" w14:textId="2BEDADD1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5831EF2F" w14:textId="77777777" w:rsidR="00134E12" w:rsidRDefault="00134E12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0525CB10" w14:textId="77777777" w:rsidR="006E22C1" w:rsidRDefault="006E22C1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16002799" w14:textId="77777777" w:rsidR="006E22C1" w:rsidRDefault="006E22C1" w:rsidP="00F2417E">
      <w:pPr>
        <w:rPr>
          <w:rFonts w:ascii="Sassoon Infant Std" w:hAnsi="Sassoon Infant Std"/>
          <w:b/>
          <w:bCs/>
          <w:sz w:val="24"/>
          <w:szCs w:val="24"/>
          <w:u w:val="single"/>
        </w:rPr>
      </w:pPr>
    </w:p>
    <w:p w14:paraId="1F4D045F" w14:textId="00478F89" w:rsidR="002155A6" w:rsidRDefault="002155A6"/>
    <w:p w14:paraId="272FB1FF" w14:textId="2C3E40FC" w:rsidR="00870C70" w:rsidRDefault="00870C70"/>
    <w:p w14:paraId="069162C0" w14:textId="128606CA" w:rsidR="00870C70" w:rsidRDefault="00870C70"/>
    <w:p w14:paraId="3ABF3F36" w14:textId="7D01B2AC" w:rsidR="00870C70" w:rsidRDefault="00870C70"/>
    <w:sectPr w:rsidR="00870C70" w:rsidSect="0036179D">
      <w:type w:val="continuous"/>
      <w:pgSz w:w="16838" w:h="11906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2E5D5" w14:textId="77777777" w:rsidR="00887DB7" w:rsidRDefault="00887DB7" w:rsidP="005E1025">
      <w:pPr>
        <w:spacing w:after="0" w:line="240" w:lineRule="auto"/>
      </w:pPr>
      <w:r>
        <w:separator/>
      </w:r>
    </w:p>
  </w:endnote>
  <w:endnote w:type="continuationSeparator" w:id="0">
    <w:p w14:paraId="45E7AAAA" w14:textId="77777777" w:rsidR="00887DB7" w:rsidRDefault="00887DB7" w:rsidP="005E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D0B19" w14:textId="77777777" w:rsidR="00887DB7" w:rsidRDefault="00887DB7" w:rsidP="005E1025">
      <w:pPr>
        <w:spacing w:after="0" w:line="240" w:lineRule="auto"/>
      </w:pPr>
      <w:r>
        <w:separator/>
      </w:r>
    </w:p>
  </w:footnote>
  <w:footnote w:type="continuationSeparator" w:id="0">
    <w:p w14:paraId="4B0652F1" w14:textId="77777777" w:rsidR="00887DB7" w:rsidRDefault="00887DB7" w:rsidP="005E1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11E2D"/>
    <w:multiLevelType w:val="hybridMultilevel"/>
    <w:tmpl w:val="8030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B7667"/>
    <w:multiLevelType w:val="hybridMultilevel"/>
    <w:tmpl w:val="FD5C3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F250E8">
      <w:numFmt w:val="bullet"/>
      <w:lvlText w:val="•"/>
      <w:lvlJc w:val="left"/>
      <w:pPr>
        <w:ind w:left="1440" w:hanging="360"/>
      </w:pPr>
      <w:rPr>
        <w:rFonts w:ascii="SassoonPrimaryInfant" w:eastAsiaTheme="minorHAnsi" w:hAnsi="SassoonPrimaryInfan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C6D4D"/>
    <w:multiLevelType w:val="hybridMultilevel"/>
    <w:tmpl w:val="E2BC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46804"/>
    <w:multiLevelType w:val="hybridMultilevel"/>
    <w:tmpl w:val="9646730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52735BC"/>
    <w:multiLevelType w:val="hybridMultilevel"/>
    <w:tmpl w:val="F23C9976"/>
    <w:lvl w:ilvl="0" w:tplc="EE06E9B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20E4A"/>
    <w:multiLevelType w:val="hybridMultilevel"/>
    <w:tmpl w:val="C0F06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97566"/>
    <w:multiLevelType w:val="hybridMultilevel"/>
    <w:tmpl w:val="235E1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E70F9"/>
    <w:multiLevelType w:val="hybridMultilevel"/>
    <w:tmpl w:val="42B43DA8"/>
    <w:lvl w:ilvl="0" w:tplc="EE06E9B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12C68"/>
    <w:multiLevelType w:val="hybridMultilevel"/>
    <w:tmpl w:val="6236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15A93"/>
    <w:multiLevelType w:val="hybridMultilevel"/>
    <w:tmpl w:val="2070E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83312"/>
    <w:multiLevelType w:val="hybridMultilevel"/>
    <w:tmpl w:val="06D0D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213C8"/>
    <w:multiLevelType w:val="hybridMultilevel"/>
    <w:tmpl w:val="20DC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32F0"/>
    <w:multiLevelType w:val="hybridMultilevel"/>
    <w:tmpl w:val="A916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E6198"/>
    <w:multiLevelType w:val="hybridMultilevel"/>
    <w:tmpl w:val="BF8E4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87B74"/>
    <w:multiLevelType w:val="hybridMultilevel"/>
    <w:tmpl w:val="21C86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D398D"/>
    <w:multiLevelType w:val="hybridMultilevel"/>
    <w:tmpl w:val="D05E2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B50BF7"/>
    <w:multiLevelType w:val="hybridMultilevel"/>
    <w:tmpl w:val="28220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600C4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F5782"/>
    <w:multiLevelType w:val="hybridMultilevel"/>
    <w:tmpl w:val="B6685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517FE"/>
    <w:multiLevelType w:val="hybridMultilevel"/>
    <w:tmpl w:val="23AAB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3528F"/>
    <w:multiLevelType w:val="hybridMultilevel"/>
    <w:tmpl w:val="DF902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E1597"/>
    <w:multiLevelType w:val="hybridMultilevel"/>
    <w:tmpl w:val="8BC47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B02A8"/>
    <w:multiLevelType w:val="hybridMultilevel"/>
    <w:tmpl w:val="1E529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5D11E8"/>
    <w:multiLevelType w:val="hybridMultilevel"/>
    <w:tmpl w:val="37B0A316"/>
    <w:lvl w:ilvl="0" w:tplc="EE06E9B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D7F8B"/>
    <w:multiLevelType w:val="hybridMultilevel"/>
    <w:tmpl w:val="1034F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2705E"/>
    <w:multiLevelType w:val="hybridMultilevel"/>
    <w:tmpl w:val="0B26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55DFD"/>
    <w:multiLevelType w:val="hybridMultilevel"/>
    <w:tmpl w:val="BDF63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D303ED"/>
    <w:multiLevelType w:val="hybridMultilevel"/>
    <w:tmpl w:val="AE86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F35A4"/>
    <w:multiLevelType w:val="hybridMultilevel"/>
    <w:tmpl w:val="14660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B022E"/>
    <w:multiLevelType w:val="hybridMultilevel"/>
    <w:tmpl w:val="9172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50219"/>
    <w:multiLevelType w:val="hybridMultilevel"/>
    <w:tmpl w:val="4E18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85A29"/>
    <w:multiLevelType w:val="hybridMultilevel"/>
    <w:tmpl w:val="8F4CF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E7EB4"/>
    <w:multiLevelType w:val="hybridMultilevel"/>
    <w:tmpl w:val="3E64D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C3462C"/>
    <w:multiLevelType w:val="hybridMultilevel"/>
    <w:tmpl w:val="857A2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A22D5"/>
    <w:multiLevelType w:val="hybridMultilevel"/>
    <w:tmpl w:val="DBF4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014CC"/>
    <w:multiLevelType w:val="hybridMultilevel"/>
    <w:tmpl w:val="EAA2D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ED186A"/>
    <w:multiLevelType w:val="hybridMultilevel"/>
    <w:tmpl w:val="A288C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5022D"/>
    <w:multiLevelType w:val="hybridMultilevel"/>
    <w:tmpl w:val="4F88A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CB2610"/>
    <w:multiLevelType w:val="hybridMultilevel"/>
    <w:tmpl w:val="E5D22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1530C7"/>
    <w:multiLevelType w:val="hybridMultilevel"/>
    <w:tmpl w:val="EEA27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699401">
    <w:abstractNumId w:val="23"/>
  </w:num>
  <w:num w:numId="2" w16cid:durableId="798843183">
    <w:abstractNumId w:val="9"/>
  </w:num>
  <w:num w:numId="3" w16cid:durableId="809370368">
    <w:abstractNumId w:val="19"/>
  </w:num>
  <w:num w:numId="4" w16cid:durableId="101413749">
    <w:abstractNumId w:val="10"/>
  </w:num>
  <w:num w:numId="5" w16cid:durableId="342513258">
    <w:abstractNumId w:val="26"/>
  </w:num>
  <w:num w:numId="6" w16cid:durableId="470949162">
    <w:abstractNumId w:val="2"/>
  </w:num>
  <w:num w:numId="7" w16cid:durableId="1723749923">
    <w:abstractNumId w:val="13"/>
  </w:num>
  <w:num w:numId="8" w16cid:durableId="65959449">
    <w:abstractNumId w:val="30"/>
  </w:num>
  <w:num w:numId="9" w16cid:durableId="386999984">
    <w:abstractNumId w:val="34"/>
  </w:num>
  <w:num w:numId="10" w16cid:durableId="346292386">
    <w:abstractNumId w:val="37"/>
  </w:num>
  <w:num w:numId="11" w16cid:durableId="882596286">
    <w:abstractNumId w:val="8"/>
  </w:num>
  <w:num w:numId="12" w16cid:durableId="1187519238">
    <w:abstractNumId w:val="29"/>
  </w:num>
  <w:num w:numId="13" w16cid:durableId="1492480066">
    <w:abstractNumId w:val="22"/>
  </w:num>
  <w:num w:numId="14" w16cid:durableId="1422950238">
    <w:abstractNumId w:val="4"/>
  </w:num>
  <w:num w:numId="15" w16cid:durableId="288556562">
    <w:abstractNumId w:val="7"/>
  </w:num>
  <w:num w:numId="16" w16cid:durableId="1775633573">
    <w:abstractNumId w:val="25"/>
  </w:num>
  <w:num w:numId="17" w16cid:durableId="1408648247">
    <w:abstractNumId w:val="16"/>
  </w:num>
  <w:num w:numId="18" w16cid:durableId="1331106246">
    <w:abstractNumId w:val="1"/>
  </w:num>
  <w:num w:numId="19" w16cid:durableId="593784685">
    <w:abstractNumId w:val="27"/>
  </w:num>
  <w:num w:numId="20" w16cid:durableId="1537043099">
    <w:abstractNumId w:val="38"/>
  </w:num>
  <w:num w:numId="21" w16cid:durableId="1736200690">
    <w:abstractNumId w:val="36"/>
  </w:num>
  <w:num w:numId="22" w16cid:durableId="976305000">
    <w:abstractNumId w:val="21"/>
  </w:num>
  <w:num w:numId="23" w16cid:durableId="534080106">
    <w:abstractNumId w:val="12"/>
  </w:num>
  <w:num w:numId="24" w16cid:durableId="1005747883">
    <w:abstractNumId w:val="17"/>
  </w:num>
  <w:num w:numId="25" w16cid:durableId="7800070">
    <w:abstractNumId w:val="33"/>
  </w:num>
  <w:num w:numId="26" w16cid:durableId="1607620004">
    <w:abstractNumId w:val="18"/>
  </w:num>
  <w:num w:numId="27" w16cid:durableId="1213735397">
    <w:abstractNumId w:val="5"/>
  </w:num>
  <w:num w:numId="28" w16cid:durableId="374890716">
    <w:abstractNumId w:val="11"/>
  </w:num>
  <w:num w:numId="29" w16cid:durableId="1308902175">
    <w:abstractNumId w:val="20"/>
  </w:num>
  <w:num w:numId="30" w16cid:durableId="49773218">
    <w:abstractNumId w:val="28"/>
  </w:num>
  <w:num w:numId="31" w16cid:durableId="1577862663">
    <w:abstractNumId w:val="15"/>
  </w:num>
  <w:num w:numId="32" w16cid:durableId="928737724">
    <w:abstractNumId w:val="6"/>
  </w:num>
  <w:num w:numId="33" w16cid:durableId="1269511072">
    <w:abstractNumId w:val="24"/>
  </w:num>
  <w:num w:numId="34" w16cid:durableId="906645611">
    <w:abstractNumId w:val="32"/>
  </w:num>
  <w:num w:numId="35" w16cid:durableId="1227644544">
    <w:abstractNumId w:val="3"/>
  </w:num>
  <w:num w:numId="36" w16cid:durableId="989019708">
    <w:abstractNumId w:val="14"/>
  </w:num>
  <w:num w:numId="37" w16cid:durableId="502278262">
    <w:abstractNumId w:val="35"/>
  </w:num>
  <w:num w:numId="38" w16cid:durableId="838812656">
    <w:abstractNumId w:val="0"/>
  </w:num>
  <w:num w:numId="39" w16cid:durableId="3112527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5A6"/>
    <w:rsid w:val="0000233B"/>
    <w:rsid w:val="00007C74"/>
    <w:rsid w:val="00007D5B"/>
    <w:rsid w:val="0008732F"/>
    <w:rsid w:val="0009304F"/>
    <w:rsid w:val="00095C60"/>
    <w:rsid w:val="000C3E4C"/>
    <w:rsid w:val="000D1200"/>
    <w:rsid w:val="000D73D2"/>
    <w:rsid w:val="00100F3B"/>
    <w:rsid w:val="001144D5"/>
    <w:rsid w:val="00134E12"/>
    <w:rsid w:val="00135341"/>
    <w:rsid w:val="001473E8"/>
    <w:rsid w:val="00147D0E"/>
    <w:rsid w:val="00165DD0"/>
    <w:rsid w:val="00175D09"/>
    <w:rsid w:val="001B1BBB"/>
    <w:rsid w:val="001C5881"/>
    <w:rsid w:val="001F240D"/>
    <w:rsid w:val="001F3FF0"/>
    <w:rsid w:val="00201AC8"/>
    <w:rsid w:val="002155A6"/>
    <w:rsid w:val="002244A6"/>
    <w:rsid w:val="0028298C"/>
    <w:rsid w:val="0028504A"/>
    <w:rsid w:val="002D6205"/>
    <w:rsid w:val="002E62AD"/>
    <w:rsid w:val="002F3C49"/>
    <w:rsid w:val="00310924"/>
    <w:rsid w:val="00314693"/>
    <w:rsid w:val="00332D14"/>
    <w:rsid w:val="00346399"/>
    <w:rsid w:val="0036179D"/>
    <w:rsid w:val="003624C1"/>
    <w:rsid w:val="003776FC"/>
    <w:rsid w:val="003964C4"/>
    <w:rsid w:val="003A222C"/>
    <w:rsid w:val="003D4DF7"/>
    <w:rsid w:val="00431C05"/>
    <w:rsid w:val="004377E6"/>
    <w:rsid w:val="00446C8F"/>
    <w:rsid w:val="00447CE3"/>
    <w:rsid w:val="00472188"/>
    <w:rsid w:val="0049009A"/>
    <w:rsid w:val="004B339A"/>
    <w:rsid w:val="004E21C6"/>
    <w:rsid w:val="00521781"/>
    <w:rsid w:val="00532879"/>
    <w:rsid w:val="00542171"/>
    <w:rsid w:val="00554A79"/>
    <w:rsid w:val="00562E7E"/>
    <w:rsid w:val="00592B79"/>
    <w:rsid w:val="005E1025"/>
    <w:rsid w:val="005E3B9E"/>
    <w:rsid w:val="005F7734"/>
    <w:rsid w:val="0060622F"/>
    <w:rsid w:val="00615EE1"/>
    <w:rsid w:val="00616481"/>
    <w:rsid w:val="006508DA"/>
    <w:rsid w:val="006664F5"/>
    <w:rsid w:val="00677F74"/>
    <w:rsid w:val="006C7BCB"/>
    <w:rsid w:val="006D1B3A"/>
    <w:rsid w:val="006E22C1"/>
    <w:rsid w:val="006E6436"/>
    <w:rsid w:val="006F2B4E"/>
    <w:rsid w:val="006F3E8D"/>
    <w:rsid w:val="0076003F"/>
    <w:rsid w:val="00762041"/>
    <w:rsid w:val="00772A56"/>
    <w:rsid w:val="007803E8"/>
    <w:rsid w:val="0079344C"/>
    <w:rsid w:val="007C1985"/>
    <w:rsid w:val="007D59D0"/>
    <w:rsid w:val="00813F57"/>
    <w:rsid w:val="00820690"/>
    <w:rsid w:val="00821E74"/>
    <w:rsid w:val="008231B4"/>
    <w:rsid w:val="00830A8B"/>
    <w:rsid w:val="00841BD3"/>
    <w:rsid w:val="00870C70"/>
    <w:rsid w:val="00871138"/>
    <w:rsid w:val="00887DB7"/>
    <w:rsid w:val="008B0055"/>
    <w:rsid w:val="008B192B"/>
    <w:rsid w:val="008C2B3E"/>
    <w:rsid w:val="008D1DA0"/>
    <w:rsid w:val="009069D2"/>
    <w:rsid w:val="00965C2D"/>
    <w:rsid w:val="009720BC"/>
    <w:rsid w:val="00983F47"/>
    <w:rsid w:val="009C4ECC"/>
    <w:rsid w:val="00A079BB"/>
    <w:rsid w:val="00A24A5E"/>
    <w:rsid w:val="00A45719"/>
    <w:rsid w:val="00A45CF0"/>
    <w:rsid w:val="00A83D3F"/>
    <w:rsid w:val="00A9181E"/>
    <w:rsid w:val="00AB41F3"/>
    <w:rsid w:val="00AC5113"/>
    <w:rsid w:val="00AD50FC"/>
    <w:rsid w:val="00AE2327"/>
    <w:rsid w:val="00AF417F"/>
    <w:rsid w:val="00B24E65"/>
    <w:rsid w:val="00B31C3D"/>
    <w:rsid w:val="00B55729"/>
    <w:rsid w:val="00B84F8E"/>
    <w:rsid w:val="00B93BE8"/>
    <w:rsid w:val="00B9770C"/>
    <w:rsid w:val="00BC70A5"/>
    <w:rsid w:val="00BF16D0"/>
    <w:rsid w:val="00C03169"/>
    <w:rsid w:val="00C12C89"/>
    <w:rsid w:val="00C14282"/>
    <w:rsid w:val="00C470AA"/>
    <w:rsid w:val="00C948CE"/>
    <w:rsid w:val="00CA1C3A"/>
    <w:rsid w:val="00D14785"/>
    <w:rsid w:val="00D17D0C"/>
    <w:rsid w:val="00D216E0"/>
    <w:rsid w:val="00D30170"/>
    <w:rsid w:val="00D430D6"/>
    <w:rsid w:val="00D458EE"/>
    <w:rsid w:val="00D45C65"/>
    <w:rsid w:val="00D51FC4"/>
    <w:rsid w:val="00D52A80"/>
    <w:rsid w:val="00D60FE2"/>
    <w:rsid w:val="00D72215"/>
    <w:rsid w:val="00D81587"/>
    <w:rsid w:val="00DF6804"/>
    <w:rsid w:val="00E21F3E"/>
    <w:rsid w:val="00E81E2C"/>
    <w:rsid w:val="00E91C7D"/>
    <w:rsid w:val="00ED6FA9"/>
    <w:rsid w:val="00ED7160"/>
    <w:rsid w:val="00F2417E"/>
    <w:rsid w:val="00F269C8"/>
    <w:rsid w:val="00F301FB"/>
    <w:rsid w:val="00F44D57"/>
    <w:rsid w:val="00F54334"/>
    <w:rsid w:val="00F5776B"/>
    <w:rsid w:val="00F75E43"/>
    <w:rsid w:val="00FA076D"/>
    <w:rsid w:val="00FA15D1"/>
    <w:rsid w:val="00FB44D5"/>
    <w:rsid w:val="00FB711E"/>
    <w:rsid w:val="00FD48ED"/>
    <w:rsid w:val="00FE2BD8"/>
    <w:rsid w:val="00FE632C"/>
    <w:rsid w:val="00FF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4556E"/>
  <w15:chartTrackingRefBased/>
  <w15:docId w15:val="{7E850194-00F2-4BC4-86E6-E32FC10B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5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B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1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025"/>
  </w:style>
  <w:style w:type="paragraph" w:styleId="Footer">
    <w:name w:val="footer"/>
    <w:basedOn w:val="Normal"/>
    <w:link w:val="FooterChar"/>
    <w:uiPriority w:val="99"/>
    <w:unhideWhenUsed/>
    <w:rsid w:val="005E1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025"/>
  </w:style>
  <w:style w:type="paragraph" w:styleId="BalloonText">
    <w:name w:val="Balloon Text"/>
    <w:basedOn w:val="Normal"/>
    <w:link w:val="BalloonTextChar"/>
    <w:uiPriority w:val="99"/>
    <w:semiHidden/>
    <w:unhideWhenUsed/>
    <w:rsid w:val="00FA0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7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D73D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3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9</cp:revision>
  <dcterms:created xsi:type="dcterms:W3CDTF">2024-10-15T12:11:00Z</dcterms:created>
  <dcterms:modified xsi:type="dcterms:W3CDTF">2024-10-15T13:48:00Z</dcterms:modified>
</cp:coreProperties>
</file>