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09B9B" w14:textId="3A16C40E" w:rsidR="00790CBD" w:rsidRDefault="00594BA1">
      <w:pPr>
        <w:rPr>
          <w:sz w:val="18"/>
          <w:szCs w:val="18"/>
        </w:rPr>
      </w:pPr>
      <w:r>
        <w:rPr>
          <w:noProof/>
          <w:sz w:val="18"/>
          <w:szCs w:val="18"/>
          <w:lang w:eastAsia="en-GB"/>
        </w:rPr>
        <w:drawing>
          <wp:anchor distT="0" distB="0" distL="114300" distR="114300" simplePos="0" relativeHeight="251656192" behindDoc="1" locked="0" layoutInCell="1" allowOverlap="1" wp14:anchorId="164CB80A" wp14:editId="413A0999">
            <wp:simplePos x="0" y="0"/>
            <wp:positionH relativeFrom="column">
              <wp:posOffset>-361950</wp:posOffset>
            </wp:positionH>
            <wp:positionV relativeFrom="paragraph">
              <wp:posOffset>0</wp:posOffset>
            </wp:positionV>
            <wp:extent cx="685800" cy="675640"/>
            <wp:effectExtent l="0" t="0" r="0" b="0"/>
            <wp:wrapTight wrapText="bothSides">
              <wp:wrapPolygon edited="0">
                <wp:start x="3600" y="0"/>
                <wp:lineTo x="0" y="3654"/>
                <wp:lineTo x="0" y="19489"/>
                <wp:lineTo x="3600" y="20707"/>
                <wp:lineTo x="4800" y="20707"/>
                <wp:lineTo x="16200" y="20707"/>
                <wp:lineTo x="20400" y="18880"/>
                <wp:lineTo x="20400" y="16444"/>
                <wp:lineTo x="18600" y="8526"/>
                <wp:lineTo x="13800" y="2436"/>
                <wp:lineTo x="10800" y="0"/>
                <wp:lineTo x="3600" y="0"/>
              </wp:wrapPolygon>
            </wp:wrapTight>
            <wp:docPr id="1" name="Picture 2" descr="C:\Documents and Settings\BThorp.LAPTOP2010-04\Local Settings\Temporary Internet Files\Content.IE5\FBFLAQ58\MC90043977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BThorp.LAPTOP2010-04\Local Settings\Temporary Internet Files\Content.IE5\FBFLAQ58\MC900439773[1].png"/>
                    <pic:cNvPicPr>
                      <a:picLocks noChangeAspect="1" noChangeArrowheads="1"/>
                    </pic:cNvPicPr>
                  </pic:nvPicPr>
                  <pic:blipFill>
                    <a:blip r:embed="rId4" cstate="print"/>
                    <a:srcRect/>
                    <a:stretch>
                      <a:fillRect/>
                    </a:stretch>
                  </pic:blipFill>
                  <pic:spPr bwMode="auto">
                    <a:xfrm>
                      <a:off x="0" y="0"/>
                      <a:ext cx="685800" cy="675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sz w:val="18"/>
          <w:szCs w:val="18"/>
          <w:lang w:eastAsia="en-GB"/>
        </w:rPr>
        <w:drawing>
          <wp:anchor distT="0" distB="0" distL="114300" distR="114300" simplePos="0" relativeHeight="251662336" behindDoc="1" locked="0" layoutInCell="1" allowOverlap="1" wp14:anchorId="7853292D" wp14:editId="13FF3171">
            <wp:simplePos x="0" y="0"/>
            <wp:positionH relativeFrom="column">
              <wp:posOffset>5486400</wp:posOffset>
            </wp:positionH>
            <wp:positionV relativeFrom="paragraph">
              <wp:posOffset>0</wp:posOffset>
            </wp:positionV>
            <wp:extent cx="762000" cy="762000"/>
            <wp:effectExtent l="0" t="0" r="0" b="0"/>
            <wp:wrapTight wrapText="bothSides">
              <wp:wrapPolygon edited="0">
                <wp:start x="8640" y="0"/>
                <wp:lineTo x="7560" y="1080"/>
                <wp:lineTo x="5940" y="9180"/>
                <wp:lineTo x="2160" y="16200"/>
                <wp:lineTo x="2160" y="18360"/>
                <wp:lineTo x="6480" y="20520"/>
                <wp:lineTo x="8100" y="21060"/>
                <wp:lineTo x="11880" y="21060"/>
                <wp:lineTo x="14040" y="20520"/>
                <wp:lineTo x="18900" y="18360"/>
                <wp:lineTo x="15120" y="9180"/>
                <wp:lineTo x="12960" y="1080"/>
                <wp:lineTo x="11880" y="0"/>
                <wp:lineTo x="8640" y="0"/>
              </wp:wrapPolygon>
            </wp:wrapTight>
            <wp:docPr id="4" name="Picture 1" descr="C:\Documents and Settings\BThorp.LAPTOP2010-04\Local Settings\Temporary Internet Files\Content.IE5\FBFLAQ58\MC90043634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BThorp.LAPTOP2010-04\Local Settings\Temporary Internet Files\Content.IE5\FBFLAQ58\MC900436342[1].png"/>
                    <pic:cNvPicPr>
                      <a:picLocks noChangeAspect="1" noChangeArrowheads="1"/>
                    </pic:cNvPicPr>
                  </pic:nvPicPr>
                  <pic:blipFill>
                    <a:blip r:embed="rId5" cstate="print"/>
                    <a:srcRect/>
                    <a:stretch>
                      <a:fillRect/>
                    </a:stretch>
                  </pic:blipFill>
                  <pic:spPr bwMode="auto">
                    <a:xfrm>
                      <a:off x="0" y="0"/>
                      <a:ext cx="762000" cy="762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95151">
        <w:rPr>
          <w:sz w:val="18"/>
          <w:szCs w:val="18"/>
        </w:rPr>
        <w:t>‘</w:t>
      </w:r>
      <w:r w:rsidR="00100FC1">
        <w:rPr>
          <w:sz w:val="18"/>
          <w:szCs w:val="18"/>
        </w:rPr>
        <w:tab/>
      </w:r>
      <w:r w:rsidR="00100FC1">
        <w:rPr>
          <w:sz w:val="18"/>
          <w:szCs w:val="18"/>
        </w:rPr>
        <w:tab/>
      </w:r>
      <w:r w:rsidR="00100FC1">
        <w:rPr>
          <w:sz w:val="18"/>
          <w:szCs w:val="18"/>
        </w:rPr>
        <w:tab/>
      </w:r>
      <w:r w:rsidR="00100FC1">
        <w:rPr>
          <w:sz w:val="18"/>
          <w:szCs w:val="18"/>
        </w:rPr>
        <w:tab/>
      </w:r>
      <w:r w:rsidR="00100FC1">
        <w:rPr>
          <w:sz w:val="18"/>
          <w:szCs w:val="18"/>
        </w:rPr>
        <w:tab/>
      </w:r>
      <w:r w:rsidR="00100FC1">
        <w:rPr>
          <w:sz w:val="18"/>
          <w:szCs w:val="18"/>
        </w:rPr>
        <w:tab/>
      </w:r>
    </w:p>
    <w:p w14:paraId="138571B9" w14:textId="09EAFDEF" w:rsidR="00C90FA5" w:rsidRPr="00437333" w:rsidRDefault="00787538" w:rsidP="00C90FA5">
      <w:pPr>
        <w:pStyle w:val="Title"/>
        <w:rPr>
          <w:rFonts w:ascii="Calibri Light" w:hAnsi="Calibri Light" w:cs="Calibri Light"/>
          <w:i/>
          <w:iCs/>
          <w:sz w:val="36"/>
          <w:szCs w:val="20"/>
        </w:rPr>
      </w:pPr>
      <w:r>
        <w:rPr>
          <w:rFonts w:ascii="Calibri Light" w:hAnsi="Calibri Light" w:cs="Calibri Light"/>
          <w:sz w:val="36"/>
          <w:szCs w:val="20"/>
        </w:rPr>
        <w:t>Smart Trees</w:t>
      </w:r>
      <w:r w:rsidR="00AC51AB">
        <w:rPr>
          <w:rFonts w:ascii="Calibri Light" w:hAnsi="Calibri Light" w:cs="Calibri Light"/>
          <w:sz w:val="36"/>
          <w:szCs w:val="20"/>
        </w:rPr>
        <w:t xml:space="preserve"> </w:t>
      </w:r>
      <w:r w:rsidR="00437333">
        <w:rPr>
          <w:rFonts w:ascii="Calibri Light" w:hAnsi="Calibri Light" w:cs="Calibri Light"/>
          <w:i/>
          <w:iCs/>
          <w:sz w:val="36"/>
          <w:szCs w:val="20"/>
        </w:rPr>
        <w:t>“A magical Christmas experience”</w:t>
      </w:r>
    </w:p>
    <w:p w14:paraId="01688F31" w14:textId="77777777" w:rsidR="00C90FA5" w:rsidRPr="007D3647" w:rsidRDefault="00C90FA5" w:rsidP="00C90FA5">
      <w:pPr>
        <w:pStyle w:val="Title"/>
        <w:rPr>
          <w:rFonts w:ascii="Calibri Light" w:hAnsi="Calibri Light" w:cs="Calibri Light"/>
          <w:sz w:val="36"/>
          <w:szCs w:val="20"/>
        </w:rPr>
      </w:pPr>
      <w:r w:rsidRPr="007D3647">
        <w:rPr>
          <w:rFonts w:ascii="Calibri Light" w:hAnsi="Calibri Light" w:cs="Calibri Light"/>
          <w:sz w:val="36"/>
          <w:szCs w:val="20"/>
        </w:rPr>
        <w:t>Early Years Foundation Stage Visit</w:t>
      </w:r>
    </w:p>
    <w:p w14:paraId="371BA5D9" w14:textId="77777777" w:rsidR="00437333" w:rsidRDefault="00100FC1">
      <w:pPr>
        <w:jc w:val="right"/>
        <w:rPr>
          <w:sz w:val="18"/>
          <w:szCs w:val="18"/>
        </w:rPr>
      </w:pPr>
      <w:r>
        <w:rPr>
          <w:sz w:val="18"/>
          <w:szCs w:val="18"/>
        </w:rPr>
        <w:t xml:space="preserve">                                                                                       </w:t>
      </w:r>
    </w:p>
    <w:p w14:paraId="3F5E86AA" w14:textId="1983D19D" w:rsidR="00790CBD" w:rsidRDefault="006B0B3C">
      <w:pPr>
        <w:jc w:val="right"/>
        <w:rPr>
          <w:sz w:val="18"/>
          <w:szCs w:val="18"/>
        </w:rPr>
      </w:pPr>
      <w:r>
        <w:rPr>
          <w:sz w:val="18"/>
          <w:szCs w:val="18"/>
        </w:rPr>
        <w:t>6</w:t>
      </w:r>
      <w:r w:rsidRPr="006B0B3C">
        <w:rPr>
          <w:sz w:val="18"/>
          <w:szCs w:val="18"/>
          <w:vertAlign w:val="superscript"/>
        </w:rPr>
        <w:t>th</w:t>
      </w:r>
      <w:r>
        <w:rPr>
          <w:sz w:val="18"/>
          <w:szCs w:val="18"/>
        </w:rPr>
        <w:t xml:space="preserve"> </w:t>
      </w:r>
      <w:r w:rsidR="0024004A">
        <w:rPr>
          <w:sz w:val="18"/>
          <w:szCs w:val="18"/>
        </w:rPr>
        <w:t>November</w:t>
      </w:r>
      <w:r w:rsidR="009C50AF">
        <w:rPr>
          <w:sz w:val="18"/>
          <w:szCs w:val="18"/>
        </w:rPr>
        <w:t xml:space="preserve"> 20</w:t>
      </w:r>
      <w:r w:rsidR="00E331F9">
        <w:rPr>
          <w:sz w:val="18"/>
          <w:szCs w:val="18"/>
        </w:rPr>
        <w:t>2</w:t>
      </w:r>
      <w:r w:rsidR="00822889">
        <w:rPr>
          <w:sz w:val="18"/>
          <w:szCs w:val="18"/>
        </w:rPr>
        <w:t>4</w:t>
      </w:r>
    </w:p>
    <w:p w14:paraId="2860FD41" w14:textId="2BEB9E50" w:rsidR="00790CBD" w:rsidRDefault="00100FC1" w:rsidP="00742822">
      <w:pPr>
        <w:jc w:val="both"/>
        <w:rPr>
          <w:sz w:val="20"/>
          <w:szCs w:val="20"/>
        </w:rPr>
      </w:pPr>
      <w:r w:rsidRPr="002639A6">
        <w:rPr>
          <w:sz w:val="20"/>
          <w:szCs w:val="20"/>
        </w:rPr>
        <w:t>Dear Parents</w:t>
      </w:r>
      <w:r w:rsidR="00822889" w:rsidRPr="002639A6">
        <w:rPr>
          <w:sz w:val="20"/>
          <w:szCs w:val="20"/>
        </w:rPr>
        <w:t xml:space="preserve">, </w:t>
      </w:r>
    </w:p>
    <w:p w14:paraId="5A5BCA8E" w14:textId="7604F419" w:rsidR="00FD589A" w:rsidRPr="00FD589A" w:rsidRDefault="00FD589A" w:rsidP="00742822">
      <w:pPr>
        <w:jc w:val="both"/>
        <w:rPr>
          <w:b/>
          <w:bCs/>
          <w:sz w:val="20"/>
          <w:szCs w:val="20"/>
        </w:rPr>
      </w:pPr>
      <w:proofErr w:type="spellStart"/>
      <w:r w:rsidRPr="004A5302">
        <w:rPr>
          <w:b/>
          <w:bCs/>
          <w:i/>
          <w:iCs/>
          <w:sz w:val="20"/>
          <w:szCs w:val="20"/>
        </w:rPr>
        <w:t>Shhh</w:t>
      </w:r>
      <w:r>
        <w:rPr>
          <w:b/>
          <w:bCs/>
          <w:i/>
          <w:iCs/>
          <w:sz w:val="20"/>
          <w:szCs w:val="20"/>
        </w:rPr>
        <w:t>h</w:t>
      </w:r>
      <w:proofErr w:type="spellEnd"/>
      <w:r w:rsidRPr="004A5302">
        <w:rPr>
          <w:b/>
          <w:bCs/>
          <w:i/>
          <w:iCs/>
          <w:sz w:val="20"/>
          <w:szCs w:val="20"/>
        </w:rPr>
        <w:t xml:space="preserve">…. The children don’t know </w:t>
      </w:r>
      <w:r w:rsidR="00742822">
        <w:rPr>
          <w:b/>
          <w:bCs/>
          <w:i/>
          <w:iCs/>
          <w:sz w:val="20"/>
          <w:szCs w:val="20"/>
        </w:rPr>
        <w:t xml:space="preserve">about this </w:t>
      </w:r>
      <w:r w:rsidRPr="004A5302">
        <w:rPr>
          <w:b/>
          <w:bCs/>
          <w:i/>
          <w:iCs/>
          <w:sz w:val="20"/>
          <w:szCs w:val="20"/>
        </w:rPr>
        <w:t>yet!</w:t>
      </w:r>
      <w:r w:rsidRPr="004A5302">
        <w:rPr>
          <w:b/>
          <w:bCs/>
          <w:sz w:val="20"/>
          <w:szCs w:val="20"/>
        </w:rPr>
        <w:t xml:space="preserve"> </w:t>
      </w:r>
    </w:p>
    <w:p w14:paraId="2BE063C2" w14:textId="4EE94A56" w:rsidR="00790CBD" w:rsidRPr="002639A6" w:rsidRDefault="00100FC1" w:rsidP="00742822">
      <w:pPr>
        <w:jc w:val="both"/>
        <w:rPr>
          <w:sz w:val="20"/>
          <w:szCs w:val="20"/>
        </w:rPr>
      </w:pPr>
      <w:r w:rsidRPr="002639A6">
        <w:rPr>
          <w:sz w:val="20"/>
          <w:szCs w:val="20"/>
        </w:rPr>
        <w:t xml:space="preserve">The </w:t>
      </w:r>
      <w:r w:rsidR="000B3556" w:rsidRPr="002639A6">
        <w:rPr>
          <w:sz w:val="20"/>
          <w:szCs w:val="20"/>
        </w:rPr>
        <w:t>Early Years</w:t>
      </w:r>
      <w:r w:rsidR="00F35584">
        <w:rPr>
          <w:sz w:val="20"/>
          <w:szCs w:val="20"/>
        </w:rPr>
        <w:t xml:space="preserve"> children</w:t>
      </w:r>
      <w:r w:rsidRPr="002639A6">
        <w:rPr>
          <w:sz w:val="20"/>
          <w:szCs w:val="20"/>
        </w:rPr>
        <w:t xml:space="preserve"> will be visiting ‘Smart Trees’, near Pershore, </w:t>
      </w:r>
      <w:r w:rsidR="009C50AF" w:rsidRPr="002639A6">
        <w:rPr>
          <w:sz w:val="20"/>
          <w:szCs w:val="20"/>
        </w:rPr>
        <w:t xml:space="preserve">on </w:t>
      </w:r>
      <w:r w:rsidR="00F35584">
        <w:rPr>
          <w:sz w:val="20"/>
          <w:szCs w:val="20"/>
        </w:rPr>
        <w:t>Tuesday 3</w:t>
      </w:r>
      <w:r w:rsidR="00F35584" w:rsidRPr="00F35584">
        <w:rPr>
          <w:sz w:val="20"/>
          <w:szCs w:val="20"/>
          <w:vertAlign w:val="superscript"/>
        </w:rPr>
        <w:t>rd</w:t>
      </w:r>
      <w:r w:rsidR="00F35584">
        <w:rPr>
          <w:sz w:val="20"/>
          <w:szCs w:val="20"/>
        </w:rPr>
        <w:t xml:space="preserve"> </w:t>
      </w:r>
      <w:r w:rsidR="00A51BC8" w:rsidRPr="002639A6">
        <w:rPr>
          <w:sz w:val="20"/>
          <w:szCs w:val="20"/>
        </w:rPr>
        <w:t>December</w:t>
      </w:r>
      <w:r w:rsidR="009C50AF" w:rsidRPr="002639A6">
        <w:rPr>
          <w:sz w:val="20"/>
          <w:szCs w:val="20"/>
        </w:rPr>
        <w:t xml:space="preserve"> 20</w:t>
      </w:r>
      <w:r w:rsidR="00E331F9" w:rsidRPr="002639A6">
        <w:rPr>
          <w:sz w:val="20"/>
          <w:szCs w:val="20"/>
        </w:rPr>
        <w:t>2</w:t>
      </w:r>
      <w:r w:rsidR="00F35584">
        <w:rPr>
          <w:sz w:val="20"/>
          <w:szCs w:val="20"/>
        </w:rPr>
        <w:t>4</w:t>
      </w:r>
      <w:r w:rsidRPr="002639A6">
        <w:rPr>
          <w:sz w:val="20"/>
          <w:szCs w:val="20"/>
        </w:rPr>
        <w:t>. The visit includes</w:t>
      </w:r>
      <w:r w:rsidR="00A80876" w:rsidRPr="002639A6">
        <w:rPr>
          <w:sz w:val="20"/>
          <w:szCs w:val="20"/>
        </w:rPr>
        <w:t xml:space="preserve"> </w:t>
      </w:r>
      <w:r w:rsidRPr="002639A6">
        <w:rPr>
          <w:sz w:val="20"/>
          <w:szCs w:val="20"/>
        </w:rPr>
        <w:t xml:space="preserve">a treasure hunt through a field of Christmas trees where we will be following a map to find hidden </w:t>
      </w:r>
      <w:r w:rsidR="008E4A78">
        <w:rPr>
          <w:sz w:val="20"/>
          <w:szCs w:val="20"/>
        </w:rPr>
        <w:t>clues</w:t>
      </w:r>
      <w:r w:rsidR="00AA79E0">
        <w:rPr>
          <w:sz w:val="20"/>
          <w:szCs w:val="20"/>
        </w:rPr>
        <w:t>,</w:t>
      </w:r>
      <w:r w:rsidR="006345E6">
        <w:rPr>
          <w:sz w:val="20"/>
          <w:szCs w:val="20"/>
        </w:rPr>
        <w:t xml:space="preserve"> a walk through a magical indoor forest,</w:t>
      </w:r>
      <w:r w:rsidR="00AA79E0">
        <w:rPr>
          <w:sz w:val="20"/>
          <w:szCs w:val="20"/>
        </w:rPr>
        <w:t xml:space="preserve"> </w:t>
      </w:r>
      <w:r w:rsidRPr="002639A6">
        <w:rPr>
          <w:sz w:val="20"/>
          <w:szCs w:val="20"/>
        </w:rPr>
        <w:t>a visit to and a present from Father Christmas</w:t>
      </w:r>
      <w:r w:rsidR="00AA79E0">
        <w:rPr>
          <w:sz w:val="20"/>
          <w:szCs w:val="20"/>
        </w:rPr>
        <w:t>,</w:t>
      </w:r>
      <w:r w:rsidRPr="002639A6">
        <w:rPr>
          <w:sz w:val="20"/>
          <w:szCs w:val="20"/>
        </w:rPr>
        <w:t xml:space="preserve"> a chance to meet and stroke his reindeer</w:t>
      </w:r>
      <w:r w:rsidR="00AA79E0">
        <w:rPr>
          <w:sz w:val="20"/>
          <w:szCs w:val="20"/>
        </w:rPr>
        <w:t>,</w:t>
      </w:r>
      <w:r w:rsidRPr="002639A6">
        <w:rPr>
          <w:sz w:val="20"/>
          <w:szCs w:val="20"/>
        </w:rPr>
        <w:t xml:space="preserve"> and a </w:t>
      </w:r>
      <w:r w:rsidR="00AA79E0">
        <w:rPr>
          <w:sz w:val="20"/>
          <w:szCs w:val="20"/>
        </w:rPr>
        <w:t xml:space="preserve">Christmassy </w:t>
      </w:r>
      <w:r w:rsidRPr="002639A6">
        <w:rPr>
          <w:sz w:val="20"/>
          <w:szCs w:val="20"/>
        </w:rPr>
        <w:t xml:space="preserve">trailer ride around the farm. We will also be taking letters, written by the children in school, to post in Santa’s post box. Hopefully we will later receive replies! </w:t>
      </w:r>
    </w:p>
    <w:p w14:paraId="5A5FC558" w14:textId="1FF77994" w:rsidR="00790CBD" w:rsidRPr="002639A6" w:rsidRDefault="00100FC1" w:rsidP="00742822">
      <w:pPr>
        <w:jc w:val="both"/>
        <w:rPr>
          <w:sz w:val="20"/>
          <w:szCs w:val="20"/>
        </w:rPr>
      </w:pPr>
      <w:r w:rsidRPr="002639A6">
        <w:rPr>
          <w:sz w:val="20"/>
          <w:szCs w:val="20"/>
        </w:rPr>
        <w:t>We will be leaving</w:t>
      </w:r>
      <w:r w:rsidR="00634402">
        <w:rPr>
          <w:sz w:val="20"/>
          <w:szCs w:val="20"/>
        </w:rPr>
        <w:t xml:space="preserve"> </w:t>
      </w:r>
      <w:r w:rsidRPr="002639A6">
        <w:rPr>
          <w:sz w:val="20"/>
          <w:szCs w:val="20"/>
        </w:rPr>
        <w:t>by coach</w:t>
      </w:r>
      <w:r w:rsidR="00634402">
        <w:rPr>
          <w:sz w:val="20"/>
          <w:szCs w:val="20"/>
        </w:rPr>
        <w:t xml:space="preserve"> </w:t>
      </w:r>
      <w:r w:rsidRPr="002639A6">
        <w:rPr>
          <w:sz w:val="20"/>
          <w:szCs w:val="20"/>
        </w:rPr>
        <w:t>after registration</w:t>
      </w:r>
      <w:r w:rsidR="005E2B4E">
        <w:rPr>
          <w:sz w:val="20"/>
          <w:szCs w:val="20"/>
        </w:rPr>
        <w:t xml:space="preserve"> </w:t>
      </w:r>
      <w:r w:rsidRPr="002639A6">
        <w:rPr>
          <w:sz w:val="20"/>
          <w:szCs w:val="20"/>
        </w:rPr>
        <w:t>and will return to school before 3:30pm</w:t>
      </w:r>
      <w:r w:rsidR="005E2B4E">
        <w:rPr>
          <w:sz w:val="20"/>
          <w:szCs w:val="20"/>
        </w:rPr>
        <w:t xml:space="preserve"> for usual end of day pick up</w:t>
      </w:r>
      <w:r w:rsidRPr="002639A6">
        <w:rPr>
          <w:sz w:val="20"/>
          <w:szCs w:val="20"/>
        </w:rPr>
        <w:t>. We ask that every child comes to school dressed appropriately for outdoor activity – trousers (no skirts please), warm layers, a waterproof coat,</w:t>
      </w:r>
      <w:r w:rsidR="004D31C7">
        <w:rPr>
          <w:sz w:val="20"/>
          <w:szCs w:val="20"/>
        </w:rPr>
        <w:t xml:space="preserve"> wellies, clean</w:t>
      </w:r>
      <w:r w:rsidRPr="002639A6">
        <w:rPr>
          <w:sz w:val="20"/>
          <w:szCs w:val="20"/>
        </w:rPr>
        <w:t xml:space="preserve"> trainers</w:t>
      </w:r>
      <w:r w:rsidR="0057747C">
        <w:rPr>
          <w:sz w:val="20"/>
          <w:szCs w:val="20"/>
        </w:rPr>
        <w:t>/change of footwear,</w:t>
      </w:r>
      <w:r w:rsidRPr="002639A6">
        <w:rPr>
          <w:sz w:val="20"/>
          <w:szCs w:val="20"/>
        </w:rPr>
        <w:t xml:space="preserve"> and hats and gloves are essential. </w:t>
      </w:r>
      <w:r w:rsidRPr="00171B23">
        <w:rPr>
          <w:sz w:val="20"/>
          <w:szCs w:val="20"/>
          <w:u w:val="single"/>
        </w:rPr>
        <w:t xml:space="preserve">School uniform </w:t>
      </w:r>
      <w:r w:rsidRPr="00171B23">
        <w:rPr>
          <w:b/>
          <w:bCs/>
          <w:sz w:val="20"/>
          <w:szCs w:val="20"/>
          <w:u w:val="single"/>
        </w:rPr>
        <w:t>does not</w:t>
      </w:r>
      <w:r w:rsidRPr="00171B23">
        <w:rPr>
          <w:sz w:val="20"/>
          <w:szCs w:val="20"/>
          <w:u w:val="single"/>
        </w:rPr>
        <w:t xml:space="preserve"> need to be worn</w:t>
      </w:r>
      <w:r w:rsidRPr="002639A6">
        <w:rPr>
          <w:sz w:val="20"/>
          <w:szCs w:val="20"/>
        </w:rPr>
        <w:t xml:space="preserve">. We will need to take the children’s wellington boots with us, so please send them in a named carrier bag, so we can change into them when we arrive at Smart Trees. </w:t>
      </w:r>
    </w:p>
    <w:p w14:paraId="1792E882" w14:textId="4AE8CC1C" w:rsidR="001B5DE6" w:rsidRPr="00745950" w:rsidRDefault="00DC6097" w:rsidP="00742822">
      <w:pPr>
        <w:jc w:val="both"/>
        <w:rPr>
          <w:rFonts w:ascii="Calibri" w:hAnsi="Calibri" w:cs="Calibri"/>
          <w:sz w:val="20"/>
          <w:szCs w:val="20"/>
        </w:rPr>
      </w:pPr>
      <w:r w:rsidRPr="004352D3">
        <w:rPr>
          <w:rFonts w:cstheme="minorHAnsi"/>
          <w:color w:val="000000" w:themeColor="text1"/>
          <w:sz w:val="20"/>
          <w:szCs w:val="20"/>
        </w:rPr>
        <w:t>The cost of this visit will be £2</w:t>
      </w:r>
      <w:r w:rsidR="00BC422B" w:rsidRPr="004352D3">
        <w:rPr>
          <w:rFonts w:cstheme="minorHAnsi"/>
          <w:color w:val="000000" w:themeColor="text1"/>
          <w:sz w:val="20"/>
          <w:szCs w:val="20"/>
        </w:rPr>
        <w:t>4</w:t>
      </w:r>
      <w:r w:rsidRPr="004352D3">
        <w:rPr>
          <w:rFonts w:cstheme="minorHAnsi"/>
          <w:color w:val="000000" w:themeColor="text1"/>
          <w:sz w:val="20"/>
          <w:szCs w:val="20"/>
        </w:rPr>
        <w:t xml:space="preserve"> per child. </w:t>
      </w:r>
      <w:r w:rsidRPr="002639A6">
        <w:rPr>
          <w:rFonts w:cstheme="minorHAnsi"/>
          <w:sz w:val="20"/>
          <w:szCs w:val="20"/>
        </w:rPr>
        <w:t xml:space="preserve">This </w:t>
      </w:r>
      <w:r>
        <w:rPr>
          <w:rFonts w:cstheme="minorHAnsi"/>
          <w:sz w:val="20"/>
          <w:szCs w:val="20"/>
        </w:rPr>
        <w:t>includes</w:t>
      </w:r>
      <w:r w:rsidRPr="002639A6">
        <w:rPr>
          <w:rFonts w:cstheme="minorHAnsi"/>
          <w:sz w:val="20"/>
          <w:szCs w:val="20"/>
        </w:rPr>
        <w:t xml:space="preserve"> the entrance fee (including a gift from Santa) and transport costs. </w:t>
      </w:r>
      <w:r w:rsidR="001B5DE6" w:rsidRPr="00745950">
        <w:rPr>
          <w:rFonts w:ascii="Calibri" w:hAnsi="Calibri" w:cs="Calibri"/>
          <w:sz w:val="20"/>
          <w:szCs w:val="20"/>
        </w:rPr>
        <w:t xml:space="preserve">The visit is to be paid for online via Arbor online payment. Please make your payment no later than </w:t>
      </w:r>
      <w:r w:rsidR="003C4D86">
        <w:rPr>
          <w:rFonts w:ascii="Calibri" w:hAnsi="Calibri" w:cs="Calibri"/>
          <w:b/>
          <w:bCs/>
          <w:sz w:val="20"/>
          <w:szCs w:val="20"/>
          <w:u w:val="single"/>
        </w:rPr>
        <w:t>Tuesday</w:t>
      </w:r>
      <w:r w:rsidR="00321650">
        <w:rPr>
          <w:rFonts w:ascii="Calibri" w:hAnsi="Calibri" w:cs="Calibri"/>
          <w:b/>
          <w:bCs/>
          <w:sz w:val="20"/>
          <w:szCs w:val="20"/>
          <w:u w:val="single"/>
        </w:rPr>
        <w:t xml:space="preserve"> 2</w:t>
      </w:r>
      <w:r w:rsidR="003C4D86">
        <w:rPr>
          <w:rFonts w:ascii="Calibri" w:hAnsi="Calibri" w:cs="Calibri"/>
          <w:b/>
          <w:bCs/>
          <w:sz w:val="20"/>
          <w:szCs w:val="20"/>
          <w:u w:val="single"/>
        </w:rPr>
        <w:t>6</w:t>
      </w:r>
      <w:r w:rsidR="00321650" w:rsidRPr="00321650">
        <w:rPr>
          <w:rFonts w:ascii="Calibri" w:hAnsi="Calibri" w:cs="Calibri"/>
          <w:b/>
          <w:bCs/>
          <w:sz w:val="20"/>
          <w:szCs w:val="20"/>
          <w:u w:val="single"/>
          <w:vertAlign w:val="superscript"/>
        </w:rPr>
        <w:t>th</w:t>
      </w:r>
      <w:r w:rsidR="00321650">
        <w:rPr>
          <w:rFonts w:ascii="Calibri" w:hAnsi="Calibri" w:cs="Calibri"/>
          <w:b/>
          <w:bCs/>
          <w:sz w:val="20"/>
          <w:szCs w:val="20"/>
          <w:u w:val="single"/>
        </w:rPr>
        <w:t xml:space="preserve"> November</w:t>
      </w:r>
      <w:r w:rsidR="001B5DE6" w:rsidRPr="00745950">
        <w:rPr>
          <w:rFonts w:ascii="Calibri" w:hAnsi="Calibri" w:cs="Calibri"/>
          <w:b/>
          <w:bCs/>
          <w:sz w:val="20"/>
          <w:szCs w:val="20"/>
          <w:u w:val="single"/>
        </w:rPr>
        <w:t xml:space="preserve"> 2024</w:t>
      </w:r>
      <w:r w:rsidR="001B5DE6" w:rsidRPr="00745950">
        <w:rPr>
          <w:rFonts w:ascii="Calibri" w:hAnsi="Calibri" w:cs="Calibri"/>
          <w:sz w:val="20"/>
          <w:szCs w:val="20"/>
        </w:rPr>
        <w:t xml:space="preserve">. </w:t>
      </w:r>
      <w:r w:rsidR="00E1542C" w:rsidRPr="00E1542C">
        <w:rPr>
          <w:rFonts w:cstheme="minorHAnsi"/>
          <w:sz w:val="20"/>
          <w:szCs w:val="20"/>
        </w:rPr>
        <w:t xml:space="preserve">Whilst the cost of the trip is a voluntary contribution, the trip may have to be cancelled if insufficient contributions are received. </w:t>
      </w:r>
      <w:r w:rsidR="001B5DE6" w:rsidRPr="00E1542C">
        <w:rPr>
          <w:rFonts w:ascii="Calibri" w:hAnsi="Calibri" w:cs="Calibri"/>
          <w:sz w:val="20"/>
          <w:szCs w:val="20"/>
        </w:rPr>
        <w:t>If you</w:t>
      </w:r>
      <w:r w:rsidR="001B5DE6" w:rsidRPr="00745950">
        <w:rPr>
          <w:rFonts w:ascii="Calibri" w:hAnsi="Calibri" w:cs="Calibri"/>
          <w:sz w:val="20"/>
          <w:szCs w:val="20"/>
        </w:rPr>
        <w:t xml:space="preserve"> have any problems with payments*, please make an appointment to see either Mrs Thorp or Mr Groves as soon as possible.</w:t>
      </w:r>
      <w:r w:rsidR="000D7EFF">
        <w:rPr>
          <w:rFonts w:ascii="Calibri" w:hAnsi="Calibri" w:cs="Calibri"/>
          <w:sz w:val="20"/>
          <w:szCs w:val="20"/>
        </w:rPr>
        <w:t xml:space="preserve"> </w:t>
      </w:r>
      <w:r w:rsidR="005A2F63">
        <w:rPr>
          <w:rFonts w:ascii="Calibri" w:hAnsi="Calibri" w:cs="Calibri"/>
          <w:sz w:val="20"/>
          <w:szCs w:val="20"/>
        </w:rPr>
        <w:t xml:space="preserve"> </w:t>
      </w:r>
    </w:p>
    <w:p w14:paraId="27229FD4" w14:textId="69029F7D" w:rsidR="00790CBD" w:rsidRDefault="002B01EA" w:rsidP="00742822">
      <w:pPr>
        <w:jc w:val="both"/>
        <w:rPr>
          <w:rFonts w:cstheme="minorHAnsi"/>
          <w:b/>
          <w:bCs/>
          <w:sz w:val="20"/>
          <w:szCs w:val="20"/>
        </w:rPr>
      </w:pPr>
      <w:r w:rsidRPr="00745950">
        <w:rPr>
          <w:rFonts w:ascii="Calibri" w:hAnsi="Calibri" w:cs="Calibri"/>
          <w:sz w:val="20"/>
          <w:szCs w:val="20"/>
        </w:rPr>
        <w:t xml:space="preserve">Children who have ordered a school lunch on the day of the visit will need to cancel their online booking but will still need to bring a drink in a backpack. </w:t>
      </w:r>
      <w:r w:rsidR="00100FC1" w:rsidRPr="002639A6">
        <w:rPr>
          <w:sz w:val="20"/>
          <w:szCs w:val="20"/>
        </w:rPr>
        <w:t xml:space="preserve">If your child usually brings a packed lunch on this </w:t>
      </w:r>
      <w:r w:rsidR="00100FC1" w:rsidRPr="002639A6">
        <w:rPr>
          <w:rFonts w:cstheme="minorHAnsi"/>
          <w:sz w:val="20"/>
          <w:szCs w:val="20"/>
        </w:rPr>
        <w:t>day</w:t>
      </w:r>
      <w:r w:rsidR="00592EDB" w:rsidRPr="002639A6">
        <w:rPr>
          <w:rFonts w:cstheme="minorHAnsi"/>
          <w:sz w:val="20"/>
          <w:szCs w:val="20"/>
        </w:rPr>
        <w:t xml:space="preserve">, </w:t>
      </w:r>
      <w:r w:rsidR="00100FC1" w:rsidRPr="002639A6">
        <w:rPr>
          <w:rFonts w:cstheme="minorHAnsi"/>
          <w:sz w:val="20"/>
          <w:szCs w:val="20"/>
        </w:rPr>
        <w:t xml:space="preserve">they will need to bring a packed lunch and a drink in a backpack. </w:t>
      </w:r>
      <w:r w:rsidR="00314919">
        <w:rPr>
          <w:rFonts w:cstheme="minorHAnsi"/>
          <w:sz w:val="20"/>
          <w:szCs w:val="20"/>
        </w:rPr>
        <w:t xml:space="preserve">Please click here to complete the attached form regarding medication </w:t>
      </w:r>
      <w:r w:rsidR="00176896">
        <w:rPr>
          <w:rFonts w:cstheme="minorHAnsi"/>
          <w:sz w:val="20"/>
          <w:szCs w:val="20"/>
        </w:rPr>
        <w:t xml:space="preserve">requirements </w:t>
      </w:r>
      <w:r w:rsidR="00314919">
        <w:rPr>
          <w:rFonts w:cstheme="minorHAnsi"/>
          <w:sz w:val="20"/>
          <w:szCs w:val="20"/>
        </w:rPr>
        <w:t xml:space="preserve">and ordering a school lunch. </w:t>
      </w:r>
      <w:r w:rsidR="00176896">
        <w:rPr>
          <w:rFonts w:cstheme="minorHAnsi"/>
          <w:sz w:val="20"/>
          <w:szCs w:val="20"/>
        </w:rPr>
        <w:t xml:space="preserve">You will need to complete this form by </w:t>
      </w:r>
      <w:r w:rsidR="0015191A">
        <w:rPr>
          <w:rFonts w:cstheme="minorHAnsi"/>
          <w:b/>
          <w:bCs/>
          <w:sz w:val="20"/>
          <w:szCs w:val="20"/>
          <w:u w:val="single"/>
        </w:rPr>
        <w:t>Tuesday</w:t>
      </w:r>
      <w:r w:rsidR="0027133B" w:rsidRPr="0017072A">
        <w:rPr>
          <w:rFonts w:cstheme="minorHAnsi"/>
          <w:b/>
          <w:bCs/>
          <w:sz w:val="20"/>
          <w:szCs w:val="20"/>
          <w:u w:val="single"/>
        </w:rPr>
        <w:t xml:space="preserve"> </w:t>
      </w:r>
      <w:r w:rsidR="00210029">
        <w:rPr>
          <w:rFonts w:cstheme="minorHAnsi"/>
          <w:b/>
          <w:bCs/>
          <w:sz w:val="20"/>
          <w:szCs w:val="20"/>
          <w:u w:val="single"/>
        </w:rPr>
        <w:t>26</w:t>
      </w:r>
      <w:r w:rsidR="0027133B" w:rsidRPr="0017072A">
        <w:rPr>
          <w:rFonts w:cstheme="minorHAnsi"/>
          <w:b/>
          <w:bCs/>
          <w:sz w:val="20"/>
          <w:szCs w:val="20"/>
          <w:u w:val="single"/>
          <w:vertAlign w:val="superscript"/>
        </w:rPr>
        <w:t>th</w:t>
      </w:r>
      <w:r w:rsidR="0027133B" w:rsidRPr="0017072A">
        <w:rPr>
          <w:rFonts w:cstheme="minorHAnsi"/>
          <w:b/>
          <w:bCs/>
          <w:sz w:val="20"/>
          <w:szCs w:val="20"/>
          <w:u w:val="single"/>
        </w:rPr>
        <w:t xml:space="preserve"> November 2024.</w:t>
      </w:r>
    </w:p>
    <w:p w14:paraId="77D3AF0F" w14:textId="1032C5C0" w:rsidR="006C2D32" w:rsidRDefault="006C2D32" w:rsidP="00742822">
      <w:pPr>
        <w:spacing w:after="0"/>
        <w:jc w:val="both"/>
        <w:rPr>
          <w:rFonts w:ascii="Calibri" w:hAnsi="Calibri" w:cs="Calibri"/>
          <w:sz w:val="18"/>
          <w:szCs w:val="18"/>
        </w:rPr>
      </w:pPr>
      <w:r w:rsidRPr="00745950">
        <w:rPr>
          <w:rFonts w:ascii="Calibri" w:hAnsi="Calibri" w:cs="Calibri"/>
          <w:sz w:val="18"/>
          <w:szCs w:val="18"/>
        </w:rPr>
        <w:t>*Please note your child may be eligible for Pupil Premium Funding if you or your partner claim certain benefits such as Income Support/Job Seekers (Income based) etc. This means there may be funding available to pay for your child to go on school visits and they would also be eligible for Free School Meals (FSM). If you think you may qualify</w:t>
      </w:r>
      <w:r w:rsidR="00423439">
        <w:rPr>
          <w:rFonts w:ascii="Calibri" w:hAnsi="Calibri" w:cs="Calibri"/>
          <w:sz w:val="18"/>
          <w:szCs w:val="18"/>
        </w:rPr>
        <w:t xml:space="preserve"> please </w:t>
      </w:r>
      <w:r w:rsidRPr="00745950">
        <w:rPr>
          <w:rFonts w:ascii="Calibri" w:hAnsi="Calibri" w:cs="Calibri"/>
          <w:sz w:val="18"/>
          <w:szCs w:val="18"/>
        </w:rPr>
        <w:t xml:space="preserve">go to </w:t>
      </w:r>
      <w:hyperlink r:id="rId6" w:history="1">
        <w:r w:rsidRPr="00745950">
          <w:rPr>
            <w:rStyle w:val="Hyperlink"/>
            <w:rFonts w:ascii="Calibri" w:hAnsi="Calibri" w:cs="Calibri"/>
            <w:sz w:val="18"/>
            <w:szCs w:val="18"/>
          </w:rPr>
          <w:t>https://www.worcestershire.gov.uk/council-services/childrens-services/schools-education-and-learning/free-school-meals</w:t>
        </w:r>
      </w:hyperlink>
      <w:r w:rsidRPr="00745950">
        <w:rPr>
          <w:rFonts w:ascii="Calibri" w:hAnsi="Calibri" w:cs="Calibri"/>
          <w:sz w:val="18"/>
          <w:szCs w:val="18"/>
        </w:rPr>
        <w:t xml:space="preserve"> </w:t>
      </w:r>
    </w:p>
    <w:p w14:paraId="628688F8" w14:textId="0AAF0807" w:rsidR="006C2D32" w:rsidRPr="00745950" w:rsidRDefault="006C2D32" w:rsidP="00742822">
      <w:pPr>
        <w:spacing w:after="0"/>
        <w:jc w:val="both"/>
        <w:rPr>
          <w:rFonts w:ascii="Calibri" w:hAnsi="Calibri" w:cs="Calibri"/>
          <w:sz w:val="18"/>
          <w:szCs w:val="18"/>
        </w:rPr>
      </w:pPr>
      <w:r w:rsidRPr="00745950">
        <w:rPr>
          <w:rFonts w:ascii="Calibri" w:hAnsi="Calibri" w:cs="Calibri"/>
          <w:sz w:val="18"/>
          <w:szCs w:val="18"/>
        </w:rPr>
        <w:t xml:space="preserve">NB This is not to be confused with Universal Infant Free School Meals (UIFSM) which is provided for all EYFS/KS1 children, or Pupil Premium Plus Funding which is provided for all Looked After Children. </w:t>
      </w:r>
    </w:p>
    <w:p w14:paraId="4166FFC4" w14:textId="77777777" w:rsidR="006C2D32" w:rsidRPr="0027133B" w:rsidRDefault="006C2D32" w:rsidP="00742822">
      <w:pPr>
        <w:jc w:val="both"/>
        <w:rPr>
          <w:rFonts w:cstheme="minorHAnsi"/>
          <w:b/>
          <w:bCs/>
          <w:sz w:val="20"/>
          <w:szCs w:val="20"/>
        </w:rPr>
      </w:pPr>
    </w:p>
    <w:p w14:paraId="4F4FB5E4" w14:textId="77777777" w:rsidR="00594BA1" w:rsidRDefault="00100FC1" w:rsidP="00742822">
      <w:pPr>
        <w:jc w:val="both"/>
        <w:rPr>
          <w:sz w:val="20"/>
          <w:szCs w:val="20"/>
        </w:rPr>
      </w:pPr>
      <w:r w:rsidRPr="002639A6">
        <w:rPr>
          <w:sz w:val="20"/>
          <w:szCs w:val="20"/>
        </w:rPr>
        <w:t>With thanks,</w:t>
      </w:r>
    </w:p>
    <w:p w14:paraId="70B4DE7C" w14:textId="6CA349B6" w:rsidR="00562C5C" w:rsidRPr="002639A6" w:rsidRDefault="00594BA1" w:rsidP="00742822">
      <w:pPr>
        <w:jc w:val="both"/>
        <w:rPr>
          <w:sz w:val="20"/>
          <w:szCs w:val="20"/>
        </w:rPr>
      </w:pPr>
      <w:r>
        <w:rPr>
          <w:sz w:val="20"/>
          <w:szCs w:val="20"/>
        </w:rPr>
        <w:t>The EYFS team</w:t>
      </w:r>
      <w:r w:rsidR="00562C5C">
        <w:rPr>
          <w:sz w:val="20"/>
          <w:szCs w:val="20"/>
        </w:rPr>
        <w:t xml:space="preserve"> </w:t>
      </w:r>
    </w:p>
    <w:sectPr w:rsidR="00562C5C" w:rsidRPr="002639A6" w:rsidSect="00100FC1">
      <w:pgSz w:w="11906" w:h="16838"/>
      <w:pgMar w:top="426"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CBD"/>
    <w:rsid w:val="00017009"/>
    <w:rsid w:val="00027789"/>
    <w:rsid w:val="00071D1F"/>
    <w:rsid w:val="000900E1"/>
    <w:rsid w:val="000B3556"/>
    <w:rsid w:val="000D7EFF"/>
    <w:rsid w:val="000F2729"/>
    <w:rsid w:val="00100FC1"/>
    <w:rsid w:val="0013771E"/>
    <w:rsid w:val="00144AEB"/>
    <w:rsid w:val="0015191A"/>
    <w:rsid w:val="0017072A"/>
    <w:rsid w:val="00171B23"/>
    <w:rsid w:val="0017264B"/>
    <w:rsid w:val="00176731"/>
    <w:rsid w:val="00176896"/>
    <w:rsid w:val="001B5DE6"/>
    <w:rsid w:val="001E44C5"/>
    <w:rsid w:val="00210029"/>
    <w:rsid w:val="0024004A"/>
    <w:rsid w:val="00257067"/>
    <w:rsid w:val="002639A6"/>
    <w:rsid w:val="0027133B"/>
    <w:rsid w:val="002B01EA"/>
    <w:rsid w:val="002F07DF"/>
    <w:rsid w:val="003139C4"/>
    <w:rsid w:val="00314919"/>
    <w:rsid w:val="00321650"/>
    <w:rsid w:val="003651BD"/>
    <w:rsid w:val="00370F46"/>
    <w:rsid w:val="003A65F0"/>
    <w:rsid w:val="003B58B9"/>
    <w:rsid w:val="003C4D86"/>
    <w:rsid w:val="003D122C"/>
    <w:rsid w:val="003F4012"/>
    <w:rsid w:val="00423439"/>
    <w:rsid w:val="004352D3"/>
    <w:rsid w:val="00437333"/>
    <w:rsid w:val="004458B8"/>
    <w:rsid w:val="00491A8F"/>
    <w:rsid w:val="004A5302"/>
    <w:rsid w:val="004B312D"/>
    <w:rsid w:val="004D31C7"/>
    <w:rsid w:val="004D6A8E"/>
    <w:rsid w:val="004F386D"/>
    <w:rsid w:val="00500494"/>
    <w:rsid w:val="00554158"/>
    <w:rsid w:val="00562C5C"/>
    <w:rsid w:val="0057747C"/>
    <w:rsid w:val="0058398E"/>
    <w:rsid w:val="00592EDB"/>
    <w:rsid w:val="00594BA1"/>
    <w:rsid w:val="005A2F63"/>
    <w:rsid w:val="005A4032"/>
    <w:rsid w:val="005C33E3"/>
    <w:rsid w:val="005E2B4E"/>
    <w:rsid w:val="005E44C1"/>
    <w:rsid w:val="00612ABE"/>
    <w:rsid w:val="006239F7"/>
    <w:rsid w:val="00634402"/>
    <w:rsid w:val="006345E6"/>
    <w:rsid w:val="00652742"/>
    <w:rsid w:val="00660133"/>
    <w:rsid w:val="00695151"/>
    <w:rsid w:val="00696BDC"/>
    <w:rsid w:val="006B0B3C"/>
    <w:rsid w:val="006C2D32"/>
    <w:rsid w:val="0073126B"/>
    <w:rsid w:val="00742822"/>
    <w:rsid w:val="00751FAD"/>
    <w:rsid w:val="00787538"/>
    <w:rsid w:val="00790CBD"/>
    <w:rsid w:val="00822889"/>
    <w:rsid w:val="008A426A"/>
    <w:rsid w:val="008D109F"/>
    <w:rsid w:val="008E4A78"/>
    <w:rsid w:val="00991CEC"/>
    <w:rsid w:val="009C50AF"/>
    <w:rsid w:val="009E5CBF"/>
    <w:rsid w:val="009F4BFC"/>
    <w:rsid w:val="00A072D6"/>
    <w:rsid w:val="00A139A9"/>
    <w:rsid w:val="00A41C1B"/>
    <w:rsid w:val="00A519FA"/>
    <w:rsid w:val="00A51BC8"/>
    <w:rsid w:val="00A521E7"/>
    <w:rsid w:val="00A80876"/>
    <w:rsid w:val="00AA79E0"/>
    <w:rsid w:val="00AC51AB"/>
    <w:rsid w:val="00AE05ED"/>
    <w:rsid w:val="00B30860"/>
    <w:rsid w:val="00B76A3C"/>
    <w:rsid w:val="00B868F1"/>
    <w:rsid w:val="00BB5800"/>
    <w:rsid w:val="00BC422B"/>
    <w:rsid w:val="00BF2048"/>
    <w:rsid w:val="00C37143"/>
    <w:rsid w:val="00C90FA5"/>
    <w:rsid w:val="00CE661F"/>
    <w:rsid w:val="00D06531"/>
    <w:rsid w:val="00DC6097"/>
    <w:rsid w:val="00DE04AD"/>
    <w:rsid w:val="00DF72F0"/>
    <w:rsid w:val="00E1542C"/>
    <w:rsid w:val="00E331F9"/>
    <w:rsid w:val="00E92356"/>
    <w:rsid w:val="00EC60D4"/>
    <w:rsid w:val="00F0099F"/>
    <w:rsid w:val="00F12738"/>
    <w:rsid w:val="00F35584"/>
    <w:rsid w:val="00FB5CA5"/>
    <w:rsid w:val="00FD589A"/>
    <w:rsid w:val="00FD7289"/>
    <w:rsid w:val="00FF2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96B7A"/>
  <w15:docId w15:val="{10944FC6-BBA9-43F8-A115-1ED439121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39"/>
    <w:pPr>
      <w:spacing w:after="0" w:line="240" w:lineRule="auto"/>
    </w:pPr>
    <w:rPr>
      <w:rFonts w:ascii="Arial" w:hAnsi="Arial"/>
      <w:color w:val="244061" w:themeColor="accent1" w:themeShade="80"/>
      <w:sz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0860"/>
    <w:rPr>
      <w:color w:val="0000FF" w:themeColor="hyperlink"/>
      <w:u w:val="single"/>
    </w:rPr>
  </w:style>
  <w:style w:type="character" w:styleId="UnresolvedMention">
    <w:name w:val="Unresolved Mention"/>
    <w:basedOn w:val="DefaultParagraphFont"/>
    <w:uiPriority w:val="99"/>
    <w:semiHidden/>
    <w:unhideWhenUsed/>
    <w:rsid w:val="00B30860"/>
    <w:rPr>
      <w:color w:val="605E5C"/>
      <w:shd w:val="clear" w:color="auto" w:fill="E1DFDD"/>
    </w:rPr>
  </w:style>
  <w:style w:type="paragraph" w:styleId="Title">
    <w:name w:val="Title"/>
    <w:basedOn w:val="Normal"/>
    <w:link w:val="TitleChar"/>
    <w:qFormat/>
    <w:rsid w:val="00C90FA5"/>
    <w:pPr>
      <w:spacing w:after="0" w:line="240" w:lineRule="auto"/>
      <w:jc w:val="center"/>
    </w:pPr>
    <w:rPr>
      <w:rFonts w:ascii="Comic Sans MS" w:eastAsia="Times New Roman" w:hAnsi="Comic Sans MS" w:cs="Times New Roman"/>
      <w:b/>
      <w:bCs/>
      <w:sz w:val="44"/>
      <w:szCs w:val="24"/>
    </w:rPr>
  </w:style>
  <w:style w:type="character" w:customStyle="1" w:styleId="TitleChar">
    <w:name w:val="Title Char"/>
    <w:basedOn w:val="DefaultParagraphFont"/>
    <w:link w:val="Title"/>
    <w:rsid w:val="00C90FA5"/>
    <w:rPr>
      <w:rFonts w:ascii="Comic Sans MS" w:eastAsia="Times New Roman" w:hAnsi="Comic Sans MS" w:cs="Times New Roman"/>
      <w:b/>
      <w:bCs/>
      <w:sz w:val="4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orcestershire.gov.uk/council-services/childrens-services/schools-education-and-learning/free-school-meals"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473</Words>
  <Characters>2699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Any Authorised School</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 Authorised User</dc:creator>
  <cp:keywords/>
  <dc:description/>
  <cp:lastModifiedBy>Sarah Campion</cp:lastModifiedBy>
  <cp:revision>3</cp:revision>
  <cp:lastPrinted>2022-10-20T12:15:00Z</cp:lastPrinted>
  <dcterms:created xsi:type="dcterms:W3CDTF">2024-11-06T17:10:00Z</dcterms:created>
  <dcterms:modified xsi:type="dcterms:W3CDTF">2024-11-06T17:36:00Z</dcterms:modified>
</cp:coreProperties>
</file>